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B4B00" w14:textId="4B965624" w:rsidR="009C47F6" w:rsidRDefault="009C47F6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>Front Side</w:t>
      </w:r>
    </w:p>
    <w:p w14:paraId="12C9322B" w14:textId="77777777" w:rsidR="009C47F6" w:rsidRDefault="009C47F6">
      <w:pPr>
        <w:rPr>
          <w:rFonts w:ascii="Avenir Book" w:hAnsi="Avenir Book"/>
          <w:b/>
        </w:rPr>
      </w:pPr>
    </w:p>
    <w:p w14:paraId="535BD8D7" w14:textId="77777777" w:rsidR="007400D7" w:rsidRPr="00371960" w:rsidRDefault="00494C99">
      <w:pPr>
        <w:rPr>
          <w:rFonts w:ascii="Avenir Book" w:hAnsi="Avenir Book"/>
          <w:b/>
        </w:rPr>
      </w:pPr>
      <w:r w:rsidRPr="00371960">
        <w:rPr>
          <w:rFonts w:ascii="Avenir Book" w:hAnsi="Avenir Book"/>
          <w:b/>
        </w:rPr>
        <w:t>What is AT?</w:t>
      </w:r>
    </w:p>
    <w:p w14:paraId="059A8561" w14:textId="77777777" w:rsidR="00494C99" w:rsidRPr="00371960" w:rsidRDefault="00494C99">
      <w:pPr>
        <w:rPr>
          <w:rFonts w:ascii="Avenir Book" w:hAnsi="Avenir Book"/>
        </w:rPr>
      </w:pPr>
    </w:p>
    <w:p w14:paraId="13FB827A" w14:textId="2EB36F88" w:rsidR="00494C99" w:rsidRPr="00371960" w:rsidRDefault="00494C99">
      <w:pPr>
        <w:rPr>
          <w:rFonts w:ascii="Avenir Book" w:hAnsi="Avenir Book"/>
        </w:rPr>
      </w:pPr>
      <w:r w:rsidRPr="00371960">
        <w:rPr>
          <w:rFonts w:ascii="Avenir Book" w:hAnsi="Avenir Book"/>
        </w:rPr>
        <w:t>Any item piece of equipment or product system, whether acquired commercially off the shelf, modified or customized, that is used to increase</w:t>
      </w:r>
      <w:r w:rsidR="00371960">
        <w:rPr>
          <w:rFonts w:ascii="Avenir Book" w:hAnsi="Avenir Book"/>
        </w:rPr>
        <w:t>, maintain, or improve the func</w:t>
      </w:r>
      <w:r w:rsidRPr="00371960">
        <w:rPr>
          <w:rFonts w:ascii="Avenir Book" w:hAnsi="Avenir Book"/>
        </w:rPr>
        <w:t>tional capabilities of individuals with disabilities.</w:t>
      </w:r>
    </w:p>
    <w:p w14:paraId="32C94A8D" w14:textId="77777777" w:rsidR="00494C99" w:rsidRDefault="00494C99">
      <w:pPr>
        <w:rPr>
          <w:rFonts w:ascii="Avenir Book" w:hAnsi="Avenir Book"/>
        </w:rPr>
      </w:pPr>
    </w:p>
    <w:p w14:paraId="61737798" w14:textId="431FDC03" w:rsidR="009C47F6" w:rsidRDefault="009C47F6">
      <w:pPr>
        <w:rPr>
          <w:rFonts w:ascii="Avenir Book" w:hAnsi="Avenir Book"/>
        </w:rPr>
      </w:pPr>
      <w:r>
        <w:rPr>
          <w:rFonts w:ascii="Avenir Book" w:hAnsi="Avenir Book"/>
        </w:rPr>
        <w:t>Back Side</w:t>
      </w:r>
    </w:p>
    <w:p w14:paraId="0CEEE04F" w14:textId="77777777" w:rsidR="009C47F6" w:rsidRPr="00371960" w:rsidRDefault="009C47F6">
      <w:pPr>
        <w:rPr>
          <w:rFonts w:ascii="Avenir Book" w:hAnsi="Avenir Book"/>
        </w:rPr>
      </w:pPr>
      <w:bookmarkStart w:id="0" w:name="_GoBack"/>
      <w:bookmarkEnd w:id="0"/>
    </w:p>
    <w:p w14:paraId="6F3DE0F5" w14:textId="77777777" w:rsidR="00494C99" w:rsidRPr="00371960" w:rsidRDefault="00494C99">
      <w:pPr>
        <w:rPr>
          <w:rFonts w:ascii="Avenir Book" w:hAnsi="Avenir Book"/>
        </w:rPr>
      </w:pPr>
      <w:r w:rsidRPr="00371960">
        <w:rPr>
          <w:rFonts w:ascii="Avenir Book" w:hAnsi="Avenir Book"/>
        </w:rPr>
        <w:t xml:space="preserve">We all like to be active and involved, but a disability can sometimes make everyday tasks challenging. </w:t>
      </w:r>
    </w:p>
    <w:p w14:paraId="33EBF9C3" w14:textId="77777777" w:rsidR="00494C99" w:rsidRPr="00371960" w:rsidRDefault="00494C99">
      <w:pPr>
        <w:rPr>
          <w:rFonts w:ascii="Avenir Book" w:hAnsi="Avenir Book"/>
        </w:rPr>
      </w:pPr>
    </w:p>
    <w:p w14:paraId="7ED970E6" w14:textId="77777777" w:rsidR="00494C99" w:rsidRPr="00371960" w:rsidRDefault="00494C99">
      <w:pPr>
        <w:rPr>
          <w:rFonts w:ascii="Avenir Book" w:hAnsi="Avenir Book"/>
          <w:b/>
        </w:rPr>
      </w:pPr>
      <w:r w:rsidRPr="00371960">
        <w:rPr>
          <w:rFonts w:ascii="Avenir Book" w:hAnsi="Avenir Book"/>
          <w:b/>
        </w:rPr>
        <w:t>Assistive Technology (AT) can help.</w:t>
      </w:r>
    </w:p>
    <w:p w14:paraId="76CD1732" w14:textId="77777777" w:rsidR="00494C99" w:rsidRPr="00371960" w:rsidRDefault="00494C99">
      <w:pPr>
        <w:rPr>
          <w:rFonts w:ascii="Avenir Book" w:hAnsi="Avenir Book"/>
        </w:rPr>
      </w:pPr>
    </w:p>
    <w:p w14:paraId="34FFCBE1" w14:textId="77777777" w:rsidR="00494C99" w:rsidRPr="00371960" w:rsidRDefault="00494C99">
      <w:pPr>
        <w:rPr>
          <w:rFonts w:ascii="Avenir Book" w:hAnsi="Avenir Book"/>
        </w:rPr>
      </w:pPr>
      <w:r w:rsidRPr="00371960">
        <w:rPr>
          <w:rFonts w:ascii="Avenir Book" w:hAnsi="Avenir Book"/>
        </w:rPr>
        <w:t>At is anything that can help a person do what they want to do and can help a person be more independent.</w:t>
      </w:r>
    </w:p>
    <w:p w14:paraId="543D542C" w14:textId="77777777" w:rsidR="00494C99" w:rsidRPr="00371960" w:rsidRDefault="00494C99">
      <w:pPr>
        <w:rPr>
          <w:rFonts w:ascii="Avenir Book" w:hAnsi="Avenir Book"/>
        </w:rPr>
      </w:pPr>
    </w:p>
    <w:p w14:paraId="4FD3093B" w14:textId="77777777" w:rsidR="00494C99" w:rsidRPr="00371960" w:rsidRDefault="00494C99">
      <w:pPr>
        <w:rPr>
          <w:rFonts w:ascii="Avenir Book" w:hAnsi="Avenir Book"/>
        </w:rPr>
      </w:pPr>
      <w:r w:rsidRPr="00371960">
        <w:rPr>
          <w:rFonts w:ascii="Avenir Book" w:hAnsi="Avenir Book"/>
        </w:rPr>
        <w:t>AT can help in the home, at school, at work, or in the community.</w:t>
      </w:r>
    </w:p>
    <w:p w14:paraId="6E15EFD4" w14:textId="77777777" w:rsidR="00494C99" w:rsidRPr="00371960" w:rsidRDefault="00494C99">
      <w:pPr>
        <w:rPr>
          <w:rFonts w:ascii="Avenir Book" w:hAnsi="Avenir Book"/>
        </w:rPr>
      </w:pPr>
    </w:p>
    <w:p w14:paraId="5A9E7839" w14:textId="77777777" w:rsidR="00494C99" w:rsidRPr="00371960" w:rsidRDefault="00494C99">
      <w:pPr>
        <w:rPr>
          <w:rFonts w:ascii="Avenir Book" w:hAnsi="Avenir Book"/>
        </w:rPr>
      </w:pPr>
      <w:r w:rsidRPr="00371960">
        <w:rPr>
          <w:rFonts w:ascii="Avenir Book" w:hAnsi="Avenir Book"/>
        </w:rPr>
        <w:t>AT is for anyone, whether they’re young, old, or somewhere in between.</w:t>
      </w:r>
    </w:p>
    <w:p w14:paraId="0C77053E" w14:textId="77777777" w:rsidR="00494C99" w:rsidRPr="00371960" w:rsidRDefault="00494C99">
      <w:pPr>
        <w:rPr>
          <w:rFonts w:ascii="Avenir Book" w:hAnsi="Avenir Book"/>
        </w:rPr>
      </w:pPr>
    </w:p>
    <w:p w14:paraId="4D10C987" w14:textId="77777777" w:rsidR="00494C99" w:rsidRPr="00371960" w:rsidRDefault="00494C99">
      <w:pPr>
        <w:rPr>
          <w:rFonts w:ascii="Avenir Book" w:hAnsi="Avenir Book"/>
        </w:rPr>
      </w:pPr>
      <w:r w:rsidRPr="00371960">
        <w:rPr>
          <w:rFonts w:ascii="Avenir Book" w:hAnsi="Avenir Book"/>
        </w:rPr>
        <w:t xml:space="preserve">AT is for any disability either one present at birth or acquired later. </w:t>
      </w:r>
    </w:p>
    <w:p w14:paraId="18102E1E" w14:textId="77777777" w:rsidR="00494C99" w:rsidRPr="00371960" w:rsidRDefault="00494C99">
      <w:pPr>
        <w:rPr>
          <w:rFonts w:ascii="Avenir Book" w:hAnsi="Avenir Book"/>
        </w:rPr>
      </w:pPr>
    </w:p>
    <w:p w14:paraId="3FC5E1DB" w14:textId="77777777" w:rsidR="00494C99" w:rsidRPr="00371960" w:rsidRDefault="00494C99">
      <w:pPr>
        <w:rPr>
          <w:rFonts w:ascii="Avenir Book" w:hAnsi="Avenir Book"/>
        </w:rPr>
      </w:pPr>
      <w:r w:rsidRPr="00371960">
        <w:rPr>
          <w:rFonts w:ascii="Avenir Book" w:hAnsi="Avenir Book"/>
        </w:rPr>
        <w:t xml:space="preserve">So where can you go for help? OCALI Assistive Technology Internet Modules, local hospital, schools, and State Tech Act programs can all help with your AT needs. </w:t>
      </w:r>
    </w:p>
    <w:p w14:paraId="1916E542" w14:textId="77777777" w:rsidR="001D3816" w:rsidRPr="00371960" w:rsidRDefault="001D3816">
      <w:pPr>
        <w:rPr>
          <w:rFonts w:ascii="Avenir Book" w:hAnsi="Avenir Book"/>
        </w:rPr>
      </w:pPr>
    </w:p>
    <w:p w14:paraId="1E65D02C" w14:textId="099D2EB2" w:rsidR="001D3816" w:rsidRPr="00371960" w:rsidRDefault="001D3816">
      <w:pPr>
        <w:rPr>
          <w:rFonts w:ascii="Avenir Book" w:hAnsi="Avenir Book"/>
        </w:rPr>
      </w:pPr>
      <w:r w:rsidRPr="00371960">
        <w:rPr>
          <w:rFonts w:ascii="Avenir Book" w:hAnsi="Avenir Book"/>
        </w:rPr>
        <w:t>For more information visit</w:t>
      </w:r>
    </w:p>
    <w:p w14:paraId="42EFEE7E" w14:textId="6E150AC0" w:rsidR="001D3816" w:rsidRPr="00371960" w:rsidRDefault="001D3816">
      <w:pPr>
        <w:rPr>
          <w:rFonts w:ascii="Avenir Book" w:hAnsi="Avenir Book"/>
        </w:rPr>
      </w:pPr>
      <w:r w:rsidRPr="00371960">
        <w:rPr>
          <w:rFonts w:ascii="Avenir Book" w:hAnsi="Avenir Book"/>
        </w:rPr>
        <w:t>www.ataem.org</w:t>
      </w:r>
    </w:p>
    <w:sectPr w:rsidR="001D3816" w:rsidRPr="00371960" w:rsidSect="00F15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99"/>
    <w:rsid w:val="001D3816"/>
    <w:rsid w:val="00371960"/>
    <w:rsid w:val="00494C99"/>
    <w:rsid w:val="007400D7"/>
    <w:rsid w:val="009C47F6"/>
    <w:rsid w:val="00F1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C73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OCALI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jan_rogers@ocali.org</dc:creator>
  <cp:keywords/>
  <dc:description/>
  <cp:lastModifiedBy>jan_rogers@ocali.org</cp:lastModifiedBy>
  <cp:revision>3</cp:revision>
  <dcterms:created xsi:type="dcterms:W3CDTF">2017-09-27T21:06:00Z</dcterms:created>
  <dcterms:modified xsi:type="dcterms:W3CDTF">2017-11-10T18:25:00Z</dcterms:modified>
</cp:coreProperties>
</file>