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b57aaa0564445df" /><Relationship Type="http://schemas.openxmlformats.org/package/2006/relationships/metadata/core-properties" Target="package/services/metadata/core-properties/eaa3c88d0752481582955dfd724597dc.psmdcp" Id="R4a2019db119d4e3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96A447D" w:rsidRDefault="00000000" w14:paraId="00000002" wp14:textId="05973A78">
      <w:pPr>
        <w:pStyle w:val="Heading1"/>
        <w:rPr>
          <w:b w:val="1"/>
          <w:bCs w:val="1"/>
          <w:sz w:val="40"/>
          <w:szCs w:val="40"/>
        </w:rPr>
      </w:pPr>
      <w:r w:rsidR="796A447D">
        <w:rPr/>
        <w:t>2</w:t>
      </w:r>
      <w:r w:rsidR="796A447D">
        <w:rPr/>
        <w:t>0</w:t>
      </w:r>
      <w:r w:rsidR="796A447D">
        <w:rPr/>
        <w:t>1</w:t>
      </w:r>
      <w:r w:rsidR="796A447D">
        <w:rPr/>
        <w:t>7</w:t>
      </w:r>
      <w:r w:rsidR="796A447D">
        <w:rPr/>
        <w:t xml:space="preserve"> </w:t>
      </w:r>
      <w:r w:rsidR="796A447D">
        <w:rPr/>
        <w:t>High School Physical Science Braille</w:t>
      </w:r>
      <w:r w:rsidR="796A447D">
        <w:rPr/>
        <w:t xml:space="preserve"> </w:t>
      </w:r>
      <w:r w:rsidR="796A447D">
        <w:rPr/>
        <w:t>Ohio’s State Practice Key</w:t>
      </w:r>
    </w:p>
    <w:p w:rsidR="796A447D" w:rsidP="796A447D" w:rsidRDefault="796A447D" w14:paraId="34EB8912" w14:textId="34D97A62">
      <w:pPr>
        <w:pStyle w:val="Heading2"/>
        <w:rPr>
          <w:b w:val="0"/>
          <w:bCs w:val="0"/>
          <w:sz w:val="32"/>
          <w:szCs w:val="32"/>
        </w:rPr>
      </w:pPr>
      <w:r w:rsidR="796A447D">
        <w:rPr/>
        <w:t>Physical Science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2137558191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796A447D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796A447D" w14:paraId="3E4D4E0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96A447D" w:rsidRDefault="00000000" wp14:textId="77777777" w14:paraId="79BB0CF4">
            <w:pPr>
              <w:pageBreakBefore w:val="0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796A447D" w:rsidR="796A447D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2665AE3D">
            <w:pPr>
              <w:pageBreakBefore w:val="0"/>
              <w:widowControl w:val="0"/>
              <w:spacing w:line="240" w:lineRule="auto"/>
              <w:jc w:val="center"/>
            </w:pPr>
            <w:r w:rsidR="796A447D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4713D74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447F420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 points: The response includes</w:t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• a correct description of the variable(s) to hold constant and the</w:t>
            </w:r>
          </w:p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variable(s) to change</w:t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• a correct description of an observation that would allow the</w:t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student to determine which material has the greatest friction force.</w:t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 point: The response includes</w:t>
            </w:r>
          </w:p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• a correct description of the variable(s) to hold constant and the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variable(s) to change</w:t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OR</w:t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• a correct description of an observation that would allow the</w:t>
            </w:r>
          </w:p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student to determine which material has the greatest friction force.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96A447D" w14:paraId="034F3CF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5C6902C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64C7698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07B6192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5354B1F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1ECA17E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96A447D" w:rsidRDefault="00000000" wp14:textId="77777777" w14:paraId="37DDDCA5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96A447D" w:rsidR="796A447D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26" wp14:textId="64F97864">
            <w:pPr>
              <w:pageBreakBefore w:val="0"/>
              <w:widowControl w:val="0"/>
              <w:spacing w:line="240" w:lineRule="auto"/>
              <w:jc w:val="center"/>
            </w:pPr>
            <w:r w:rsidR="796A447D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796A447D" w14:paraId="111209B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96A447D" w14:paraId="57C7C78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96A447D" w14:paraId="63F64A7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 A:  B  AND</w:t>
            </w:r>
          </w:p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 B:  C  AND  D  and no incorrect choices</w:t>
            </w:r>
          </w:p>
        </w:tc>
      </w:tr>
      <w:tr xmlns:wp14="http://schemas.microsoft.com/office/word/2010/wordml" w:rsidTr="796A447D" w14:paraId="709324B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57C843F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96A447D" w14:paraId="373EF3B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F  AND  I  and no incorrect choices</w:t>
            </w:r>
          </w:p>
        </w:tc>
      </w:tr>
      <w:tr xmlns:wp14="http://schemas.microsoft.com/office/word/2010/wordml" w:rsidTr="796A447D" w14:paraId="7A1895B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59CAB09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796A447D" w14:paraId="0D0B461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685E899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C  AND  F  and no incorrect choices</w:t>
            </w:r>
          </w:p>
        </w:tc>
      </w:tr>
      <w:tr xmlns:wp14="http://schemas.microsoft.com/office/word/2010/wordml" w:rsidTr="796A447D" w14:paraId="0FFD368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3651C8B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3E027D4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796A447D" w14:paraId="35B9F7D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96A447D" w14:paraId="504AC8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A59ABF"/>
  <w15:docId w15:val="{91C9FF41-6193-42FE-AFD5-79959C28BB0B}"/>
  <w:rsids>
    <w:rsidRoot w:val="796A447D"/>
    <w:rsid w:val="796A447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2B6D8-0CF5-46BE-8D21-4B9B608F0C60}"/>
</file>

<file path=customXml/itemProps2.xml><?xml version="1.0" encoding="utf-8"?>
<ds:datastoreItem xmlns:ds="http://schemas.openxmlformats.org/officeDocument/2006/customXml" ds:itemID="{18035EA4-7A70-4360-8543-577154F88861}"/>
</file>

<file path=customXml/itemProps3.xml><?xml version="1.0" encoding="utf-8"?>
<ds:datastoreItem xmlns:ds="http://schemas.openxmlformats.org/officeDocument/2006/customXml" ds:itemID="{13AEF677-0AD1-4855-A917-450B5C0AFEB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