
<file path=[Content_Types].xml><?xml version="1.0" encoding="utf-8"?>
<Types xmlns="http://schemas.openxmlformats.org/package/2006/content-types">
  <Default Extension="rels" ContentType="application/vnd.openxmlformats-package.relationships+xml"/>
  <Default Extension="xml" ContentType="application/xml"/>
  <Default Extension="psmdcp" ContentType="application/vnd.openxmlformats-package.core-properti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custom-properties" Target="docProps/custom.xml" Id="rId2" /><Relationship Type="http://schemas.openxmlformats.org/officeDocument/2006/relationships/officeDocument" Target="word/document.xml" Id="rId1" /><Relationship Type="http://schemas.openxmlformats.org/officeDocument/2006/relationships/extended-properties" Target="docProps/app.xml" Id="Rdc6d3591fce04504" /><Relationship Type="http://schemas.openxmlformats.org/package/2006/relationships/metadata/core-properties" Target="package/services/metadata/core-properties/9a4058883b9c444c90e7d47d06e421ac.psmdcp" Id="Refe87ba040ae4f2f"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0EF3B4D2" w:rsidRDefault="00000000" w14:paraId="00000002" wp14:textId="45B1C55C">
      <w:pPr>
        <w:pStyle w:val="Heading1"/>
        <w:rPr>
          <w:sz w:val="40"/>
          <w:szCs w:val="40"/>
        </w:rPr>
      </w:pPr>
      <w:r w:rsidR="0EF3B4D2">
        <w:rPr/>
        <w:t xml:space="preserve">2017 Grade 6 Braille </w:t>
      </w:r>
      <w:r w:rsidRPr="00000000" w:rsidDel="00000000" w:rsidR="0EF3B4D2">
        <w:rPr/>
        <w:t xml:space="preserve">Ohio’s State Practice Test Key</w:t>
      </w:r>
      <w:r w:rsidRPr="00000000" w:rsidDel="00000000" w:rsidR="00000000">
        <w:rPr>
          <w:rtl w:val="0"/>
        </w:rPr>
      </w:r>
    </w:p>
    <w:p xmlns:wp14="http://schemas.microsoft.com/office/word/2010/wordml" w:rsidRPr="00000000" w:rsidR="00000000" w:rsidDel="00000000" w:rsidP="0EF3B4D2" w:rsidRDefault="00000000" w14:paraId="00000003" wp14:textId="2CD35BBD">
      <w:pPr>
        <w:pStyle w:val="Heading2"/>
        <w:widowControl w:val="0"/>
        <w:rPr>
          <w:b w:val="0"/>
          <w:bCs w:val="0"/>
          <w:sz w:val="32"/>
          <w:szCs w:val="32"/>
        </w:rPr>
      </w:pPr>
      <w:r w:rsidR="0EF3B4D2">
        <w:rPr/>
        <w:t>Grade 6 English Language Arts</w:t>
      </w:r>
    </w:p>
    <w:tbl>
      <w:tblPr>
        <w:tblW w:w="9360" w:type="dxa"/>
        <w:jc w:val="cente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Look w:val="06A0" w:firstRow="1" w:lastRow="0" w:firstColumn="1" w:lastColumn="0" w:noHBand="1" w:noVBand="1"/>
        <w:tblPrChange w:author="" w:id="1866783497">
          <w:tblPr/>
        </w:tblPrChange>
      </w:tblPr>
      <w:tblGrid>
        <w:tblGridChange>
          <w:tblGrid>
            <w:gridCol w:w="1575"/>
            <w:gridCol w:w="7785"/>
          </w:tblGrid>
        </w:tblGridChange>
        <w:gridCol w:w="1575"/>
        <w:gridCol w:w="7785"/>
      </w:tblGrid>
      <w:tr xmlns:wp14="http://schemas.microsoft.com/office/word/2010/wordml" w:rsidTr="0EF3B4D2" w14:paraId="589E3E4E"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06" wp14:textId="77777777">
            <w:pPr>
              <w:pageBreakBefore w:val="0"/>
              <w:widowControl w:val="0"/>
              <w:spacing w:line="240" w:lineRule="auto"/>
              <w:jc w:val="center"/>
              <w:rPr>
                <w:b w:val="1"/>
              </w:rPr>
            </w:pPr>
            <w:r w:rsidRPr="00000000" w:rsidDel="00000000" w:rsidR="00000000">
              <w:rPr>
                <w:b w:val="1"/>
                <w:rtl w:val="0"/>
              </w:rPr>
              <w:t xml:space="preserve">Item Number</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07" wp14:textId="77777777">
            <w:pPr>
              <w:pageBreakBefore w:val="0"/>
              <w:widowControl w:val="0"/>
              <w:spacing w:line="240" w:lineRule="auto"/>
              <w:rPr>
                <w:b w:val="1"/>
              </w:rPr>
            </w:pPr>
            <w:r w:rsidRPr="00000000" w:rsidDel="00000000" w:rsidR="00000000">
              <w:rPr>
                <w:b w:val="1"/>
                <w:rtl w:val="0"/>
              </w:rPr>
              <w:t xml:space="preserve">Correct Answer</w:t>
            </w:r>
          </w:p>
        </w:tc>
      </w:tr>
      <w:tr xmlns:wp14="http://schemas.microsoft.com/office/word/2010/wordml" w:rsidTr="0EF3B4D2" w14:paraId="2B62D885"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EF3B4D2" w:rsidRDefault="00000000" wp14:textId="77777777" w14:paraId="7E4BC9D9">
            <w:pPr>
              <w:pageBreakBefore w:val="0"/>
              <w:widowControl w:val="0"/>
              <w:spacing w:line="240" w:lineRule="auto"/>
              <w:rPr>
                <w:b w:val="1"/>
                <w:bCs w:val="1"/>
              </w:rPr>
            </w:pPr>
            <w:r w:rsidRPr="0EF3B4D2" w:rsidR="0EF3B4D2">
              <w:rPr>
                <w:b w:val="1"/>
                <w:bCs w:val="1"/>
              </w:rPr>
              <w:t>Part 1</w:t>
            </w:r>
          </w:p>
          <w:p w:rsidRPr="00000000" w:rsidR="00000000" w:rsidDel="00000000" w:rsidP="00000000" w:rsidRDefault="00000000" w14:paraId="0000000A" wp14:textId="404E0A9A">
            <w:pPr>
              <w:pageBreakBefore w:val="0"/>
              <w:widowControl w:val="0"/>
              <w:spacing w:line="240" w:lineRule="auto"/>
              <w:jc w:val="center"/>
            </w:pPr>
            <w:r w:rsidR="0EF3B4D2">
              <w:rPr/>
              <w:t>1</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0B" wp14:textId="77777777">
            <w:pPr>
              <w:pageBreakBefore w:val="0"/>
              <w:widowControl w:val="0"/>
              <w:spacing w:line="240" w:lineRule="auto"/>
              <w:rPr/>
            </w:pPr>
            <w:r w:rsidRPr="00000000" w:rsidDel="00000000" w:rsidR="00000000">
              <w:rPr>
                <w:rtl w:val="0"/>
              </w:rPr>
              <w:t xml:space="preserve">Full 2 point credit: part A: D  AND part B: B or C</w:t>
            </w:r>
          </w:p>
          <w:p w:rsidRPr="00000000" w:rsidR="00000000" w:rsidDel="00000000" w:rsidP="00000000" w:rsidRDefault="00000000" w14:paraId="0000000C" wp14:textId="77777777">
            <w:pPr>
              <w:pageBreakBefore w:val="0"/>
              <w:widowControl w:val="0"/>
              <w:spacing w:line="240" w:lineRule="auto"/>
              <w:rPr/>
            </w:pPr>
            <w:r w:rsidRPr="00000000" w:rsidDel="00000000" w:rsidR="00000000">
              <w:rPr>
                <w:rtl w:val="0"/>
              </w:rPr>
              <w:t xml:space="preserve">Partial 1 point credit: part A   AND part B: any response other than B or C.</w:t>
            </w:r>
          </w:p>
        </w:tc>
      </w:tr>
      <w:tr xmlns:wp14="http://schemas.microsoft.com/office/word/2010/wordml" w:rsidTr="0EF3B4D2" w14:paraId="7E6C935A"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0D" wp14:textId="77777777">
            <w:pPr>
              <w:pageBreakBefore w:val="0"/>
              <w:widowControl w:val="0"/>
              <w:spacing w:line="240" w:lineRule="auto"/>
              <w:jc w:val="center"/>
              <w:rPr/>
            </w:pPr>
            <w:r w:rsidRPr="00000000" w:rsidDel="00000000" w:rsidR="00000000">
              <w:rPr>
                <w:rtl w:val="0"/>
              </w:rPr>
              <w:t xml:space="preserve">2</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0E" wp14:textId="77777777">
            <w:pPr>
              <w:pageBreakBefore w:val="0"/>
              <w:widowControl w:val="0"/>
              <w:spacing w:line="240" w:lineRule="auto"/>
              <w:rPr/>
            </w:pPr>
            <w:r w:rsidRPr="00000000" w:rsidDel="00000000" w:rsidR="00000000">
              <w:rPr>
                <w:rtl w:val="0"/>
              </w:rPr>
              <w:t xml:space="preserve">D AND E</w:t>
            </w:r>
          </w:p>
        </w:tc>
      </w:tr>
      <w:tr xmlns:wp14="http://schemas.microsoft.com/office/word/2010/wordml" w:rsidTr="0EF3B4D2" w14:paraId="40CF0299"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0F" wp14:textId="77777777">
            <w:pPr>
              <w:pageBreakBefore w:val="0"/>
              <w:widowControl w:val="0"/>
              <w:spacing w:line="240" w:lineRule="auto"/>
              <w:jc w:val="center"/>
              <w:rPr/>
            </w:pPr>
            <w:r w:rsidRPr="00000000" w:rsidDel="00000000" w:rsidR="00000000">
              <w:rPr>
                <w:rtl w:val="0"/>
              </w:rPr>
              <w:t xml:space="preserve">3</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10" wp14:textId="77777777">
            <w:pPr>
              <w:pageBreakBefore w:val="0"/>
              <w:widowControl w:val="0"/>
              <w:spacing w:line="240" w:lineRule="auto"/>
              <w:rPr/>
            </w:pPr>
            <w:r w:rsidRPr="00000000" w:rsidDel="00000000" w:rsidR="00000000">
              <w:rPr>
                <w:rtl w:val="0"/>
              </w:rPr>
              <w:t xml:space="preserve">A</w:t>
            </w:r>
          </w:p>
        </w:tc>
      </w:tr>
      <w:tr xmlns:wp14="http://schemas.microsoft.com/office/word/2010/wordml" w:rsidTr="0EF3B4D2" w14:paraId="6AE40C1B"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11" wp14:textId="77777777">
            <w:pPr>
              <w:pageBreakBefore w:val="0"/>
              <w:widowControl w:val="0"/>
              <w:spacing w:line="240" w:lineRule="auto"/>
              <w:jc w:val="center"/>
              <w:rPr/>
            </w:pPr>
            <w:r w:rsidRPr="00000000" w:rsidDel="00000000" w:rsidR="00000000">
              <w:rPr>
                <w:rtl w:val="0"/>
              </w:rPr>
              <w:t xml:space="preserve">4</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12" wp14:textId="77777777">
            <w:pPr>
              <w:pageBreakBefore w:val="0"/>
              <w:widowControl w:val="0"/>
              <w:spacing w:line="240" w:lineRule="auto"/>
              <w:rPr/>
            </w:pPr>
            <w:r w:rsidRPr="00000000" w:rsidDel="00000000" w:rsidR="00000000">
              <w:rPr>
                <w:rtl w:val="0"/>
              </w:rPr>
              <w:t xml:space="preserve">D</w:t>
            </w:r>
          </w:p>
        </w:tc>
      </w:tr>
      <w:tr xmlns:wp14="http://schemas.microsoft.com/office/word/2010/wordml" w:rsidTr="0EF3B4D2" w14:paraId="0EC4B46B"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13" wp14:textId="77777777">
            <w:pPr>
              <w:pageBreakBefore w:val="0"/>
              <w:widowControl w:val="0"/>
              <w:spacing w:line="240" w:lineRule="auto"/>
              <w:jc w:val="center"/>
              <w:rPr/>
            </w:pPr>
            <w:r w:rsidRPr="00000000" w:rsidDel="00000000" w:rsidR="00000000">
              <w:rPr>
                <w:rtl w:val="0"/>
              </w:rPr>
              <w:t xml:space="preserve">5</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14" wp14:textId="77777777">
            <w:pPr>
              <w:pageBreakBefore w:val="0"/>
              <w:widowControl w:val="0"/>
              <w:spacing w:line="240" w:lineRule="auto"/>
              <w:rPr/>
            </w:pPr>
            <w:r w:rsidRPr="00000000" w:rsidDel="00000000" w:rsidR="00000000">
              <w:rPr>
                <w:rtl w:val="0"/>
              </w:rPr>
              <w:t xml:space="preserve">C</w:t>
            </w:r>
          </w:p>
        </w:tc>
      </w:tr>
      <w:tr xmlns:wp14="http://schemas.microsoft.com/office/word/2010/wordml" w:rsidTr="0EF3B4D2" w14:paraId="62C318CB"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15" wp14:textId="77777777">
            <w:pPr>
              <w:pageBreakBefore w:val="0"/>
              <w:widowControl w:val="0"/>
              <w:spacing w:line="240" w:lineRule="auto"/>
              <w:jc w:val="center"/>
              <w:rPr/>
            </w:pPr>
            <w:r w:rsidRPr="00000000" w:rsidDel="00000000" w:rsidR="00000000">
              <w:rPr>
                <w:rtl w:val="0"/>
              </w:rPr>
              <w:t xml:space="preserve">6</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16" wp14:textId="77777777">
            <w:pPr>
              <w:pageBreakBefore w:val="0"/>
              <w:widowControl w:val="0"/>
              <w:spacing w:line="240" w:lineRule="auto"/>
              <w:rPr/>
            </w:pPr>
            <w:r w:rsidRPr="00000000" w:rsidDel="00000000" w:rsidR="00000000">
              <w:rPr>
                <w:rtl w:val="0"/>
              </w:rPr>
              <w:t xml:space="preserve">A</w:t>
            </w:r>
          </w:p>
        </w:tc>
      </w:tr>
      <w:tr xmlns:wp14="http://schemas.microsoft.com/office/word/2010/wordml" w:rsidTr="0EF3B4D2" w14:paraId="7CEE1E79"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17" wp14:textId="77777777">
            <w:pPr>
              <w:pageBreakBefore w:val="0"/>
              <w:widowControl w:val="0"/>
              <w:spacing w:line="240" w:lineRule="auto"/>
              <w:jc w:val="center"/>
              <w:rPr/>
            </w:pPr>
            <w:r w:rsidRPr="00000000" w:rsidDel="00000000" w:rsidR="00000000">
              <w:rPr>
                <w:rtl w:val="0"/>
              </w:rPr>
              <w:t xml:space="preserve">7</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18" wp14:textId="77777777">
            <w:pPr>
              <w:pageBreakBefore w:val="0"/>
              <w:widowControl w:val="0"/>
              <w:spacing w:line="240" w:lineRule="auto"/>
              <w:rPr/>
            </w:pPr>
            <w:r w:rsidRPr="00000000" w:rsidDel="00000000" w:rsidR="00000000">
              <w:rPr>
                <w:rtl w:val="0"/>
              </w:rPr>
              <w:t xml:space="preserve">Full 2 point credit: part A: C  AND part B: A</w:t>
            </w:r>
          </w:p>
          <w:p w:rsidRPr="00000000" w:rsidR="00000000" w:rsidDel="00000000" w:rsidP="00000000" w:rsidRDefault="00000000" w14:paraId="00000019" wp14:textId="77777777">
            <w:pPr>
              <w:pageBreakBefore w:val="0"/>
              <w:widowControl w:val="0"/>
              <w:spacing w:line="240" w:lineRule="auto"/>
              <w:rPr/>
            </w:pPr>
            <w:r w:rsidRPr="00000000" w:rsidDel="00000000" w:rsidR="00000000">
              <w:rPr>
                <w:rtl w:val="0"/>
              </w:rPr>
              <w:t xml:space="preserve">Partial 1 point credit: part A: C  and part B: any response other than A</w:t>
            </w:r>
          </w:p>
        </w:tc>
      </w:tr>
      <w:tr xmlns:wp14="http://schemas.microsoft.com/office/word/2010/wordml" w:rsidTr="0EF3B4D2" w14:paraId="480B42FE"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EF3B4D2" w:rsidRDefault="00000000" wp14:textId="77777777" w14:paraId="77EC1849">
            <w:pPr>
              <w:pageBreakBefore w:val="0"/>
              <w:widowControl w:val="0"/>
              <w:spacing w:line="240" w:lineRule="auto"/>
              <w:rPr>
                <w:b w:val="1"/>
                <w:bCs w:val="1"/>
              </w:rPr>
            </w:pPr>
            <w:r w:rsidRPr="0EF3B4D2" w:rsidR="0EF3B4D2">
              <w:rPr>
                <w:b w:val="1"/>
                <w:bCs w:val="1"/>
              </w:rPr>
              <w:t>Part 2</w:t>
            </w:r>
          </w:p>
          <w:p w:rsidRPr="00000000" w:rsidR="00000000" w:rsidDel="00000000" w:rsidP="00000000" w:rsidRDefault="00000000" w14:paraId="0000001C" wp14:textId="4BFC494A">
            <w:pPr>
              <w:pageBreakBefore w:val="0"/>
              <w:widowControl w:val="0"/>
              <w:spacing w:line="240" w:lineRule="auto"/>
              <w:jc w:val="center"/>
            </w:pPr>
            <w:r w:rsidR="0EF3B4D2">
              <w:rPr/>
              <w:t>1</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1D" wp14:textId="77777777">
            <w:pPr>
              <w:pageBreakBefore w:val="0"/>
              <w:widowControl w:val="0"/>
              <w:spacing w:line="240" w:lineRule="auto"/>
              <w:rPr/>
            </w:pPr>
            <w:r w:rsidRPr="00000000" w:rsidDel="00000000" w:rsidR="00000000">
              <w:rPr>
                <w:rtl w:val="0"/>
              </w:rPr>
              <w:t xml:space="preserve">C</w:t>
            </w:r>
          </w:p>
        </w:tc>
      </w:tr>
      <w:tr xmlns:wp14="http://schemas.microsoft.com/office/word/2010/wordml" w:rsidTr="0EF3B4D2" w14:paraId="6F060527"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1E" wp14:textId="77777777">
            <w:pPr>
              <w:pageBreakBefore w:val="0"/>
              <w:widowControl w:val="0"/>
              <w:spacing w:line="240" w:lineRule="auto"/>
              <w:jc w:val="center"/>
              <w:rPr/>
            </w:pPr>
            <w:r w:rsidRPr="00000000" w:rsidDel="00000000" w:rsidR="00000000">
              <w:rPr>
                <w:rtl w:val="0"/>
              </w:rPr>
              <w:t xml:space="preserve">2</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1F" wp14:textId="77777777">
            <w:pPr>
              <w:pageBreakBefore w:val="0"/>
              <w:widowControl w:val="0"/>
              <w:spacing w:line="240" w:lineRule="auto"/>
              <w:rPr/>
            </w:pPr>
            <w:r w:rsidRPr="00000000" w:rsidDel="00000000" w:rsidR="00000000">
              <w:rPr>
                <w:rtl w:val="0"/>
              </w:rPr>
              <w:t xml:space="preserve">Full 2 point credit: part A: C  AND part B: B</w:t>
            </w:r>
          </w:p>
          <w:p w:rsidRPr="00000000" w:rsidR="00000000" w:rsidDel="00000000" w:rsidP="00000000" w:rsidRDefault="00000000" w14:paraId="00000020" wp14:textId="77777777">
            <w:pPr>
              <w:pageBreakBefore w:val="0"/>
              <w:widowControl w:val="0"/>
              <w:spacing w:line="240" w:lineRule="auto"/>
              <w:rPr/>
            </w:pPr>
            <w:r w:rsidRPr="00000000" w:rsidDel="00000000" w:rsidR="00000000">
              <w:rPr>
                <w:rtl w:val="0"/>
              </w:rPr>
              <w:t xml:space="preserve">Partial 1 point credit: part A: C  and part B: any response other than B</w:t>
            </w:r>
          </w:p>
        </w:tc>
      </w:tr>
      <w:tr xmlns:wp14="http://schemas.microsoft.com/office/word/2010/wordml" w:rsidTr="0EF3B4D2" w14:paraId="3ACC26A4"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21" wp14:textId="77777777">
            <w:pPr>
              <w:pageBreakBefore w:val="0"/>
              <w:widowControl w:val="0"/>
              <w:spacing w:line="240" w:lineRule="auto"/>
              <w:jc w:val="center"/>
              <w:rPr/>
            </w:pPr>
            <w:r w:rsidRPr="00000000" w:rsidDel="00000000" w:rsidR="00000000">
              <w:rPr>
                <w:rtl w:val="0"/>
              </w:rPr>
              <w:t xml:space="preserve">3</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22" wp14:textId="77777777">
            <w:pPr>
              <w:pageBreakBefore w:val="0"/>
              <w:widowControl w:val="0"/>
              <w:spacing w:line="240" w:lineRule="auto"/>
              <w:rPr/>
            </w:pPr>
            <w:r w:rsidRPr="00000000" w:rsidDel="00000000" w:rsidR="00000000">
              <w:rPr>
                <w:rtl w:val="0"/>
              </w:rPr>
              <w:t xml:space="preserve">D</w:t>
            </w:r>
          </w:p>
        </w:tc>
      </w:tr>
      <w:tr xmlns:wp14="http://schemas.microsoft.com/office/word/2010/wordml" w:rsidTr="0EF3B4D2" w14:paraId="5867C274"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23" wp14:textId="77777777">
            <w:pPr>
              <w:pageBreakBefore w:val="0"/>
              <w:widowControl w:val="0"/>
              <w:spacing w:line="240" w:lineRule="auto"/>
              <w:jc w:val="center"/>
              <w:rPr/>
            </w:pPr>
            <w:r w:rsidRPr="00000000" w:rsidDel="00000000" w:rsidR="00000000">
              <w:rPr>
                <w:rtl w:val="0"/>
              </w:rPr>
              <w:t xml:space="preserve">4</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24" wp14:textId="77777777">
            <w:pPr>
              <w:pageBreakBefore w:val="0"/>
              <w:widowControl w:val="0"/>
              <w:spacing w:line="240" w:lineRule="auto"/>
              <w:rPr/>
            </w:pPr>
            <w:r w:rsidRPr="00000000" w:rsidDel="00000000" w:rsidR="00000000">
              <w:rPr>
                <w:rtl w:val="0"/>
              </w:rPr>
              <w:t xml:space="preserve">“Some members of their audience had seen smaller bands or played music at home with their families, but a Sousa Band performance was their first exposure to classical music and professional musicians.”  OR  “It was also their chance to see a famous composer.”</w:t>
            </w:r>
          </w:p>
        </w:tc>
      </w:tr>
      <w:tr xmlns:wp14="http://schemas.microsoft.com/office/word/2010/wordml" w:rsidTr="0EF3B4D2" w14:paraId="1F882F8F"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25" wp14:textId="77777777">
            <w:pPr>
              <w:pageBreakBefore w:val="0"/>
              <w:widowControl w:val="0"/>
              <w:spacing w:line="240" w:lineRule="auto"/>
              <w:jc w:val="center"/>
              <w:rPr/>
            </w:pPr>
            <w:r w:rsidRPr="00000000" w:rsidDel="00000000" w:rsidR="00000000">
              <w:rPr>
                <w:rtl w:val="0"/>
              </w:rPr>
              <w:t xml:space="preserve">5</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26" wp14:textId="77777777">
            <w:pPr>
              <w:pageBreakBefore w:val="0"/>
              <w:widowControl w:val="0"/>
              <w:spacing w:line="240" w:lineRule="auto"/>
              <w:rPr/>
            </w:pPr>
            <w:r w:rsidRPr="00000000" w:rsidDel="00000000" w:rsidR="00000000">
              <w:rPr>
                <w:rtl w:val="0"/>
              </w:rPr>
              <w:t xml:space="preserve">Full 2 point credit: part A: D  AND part B: D</w:t>
            </w:r>
          </w:p>
          <w:p w:rsidRPr="00000000" w:rsidR="00000000" w:rsidDel="00000000" w:rsidP="00000000" w:rsidRDefault="00000000" w14:paraId="00000027" wp14:textId="77777777">
            <w:pPr>
              <w:pageBreakBefore w:val="0"/>
              <w:widowControl w:val="0"/>
              <w:spacing w:line="240" w:lineRule="auto"/>
              <w:rPr/>
            </w:pPr>
            <w:r w:rsidRPr="00000000" w:rsidDel="00000000" w:rsidR="00000000">
              <w:rPr>
                <w:rtl w:val="0"/>
              </w:rPr>
              <w:t xml:space="preserve">Partial 1 point credit: part A: D  and part B: any response other than D</w:t>
            </w:r>
          </w:p>
        </w:tc>
      </w:tr>
      <w:tr xmlns:wp14="http://schemas.microsoft.com/office/word/2010/wordml" w:rsidTr="0EF3B4D2" w14:paraId="57C843FC"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28" wp14:textId="77777777">
            <w:pPr>
              <w:pageBreakBefore w:val="0"/>
              <w:widowControl w:val="0"/>
              <w:spacing w:line="240" w:lineRule="auto"/>
              <w:jc w:val="center"/>
              <w:rPr/>
            </w:pPr>
            <w:r w:rsidRPr="00000000" w:rsidDel="00000000" w:rsidR="00000000">
              <w:rPr>
                <w:rtl w:val="0"/>
              </w:rPr>
              <w:t xml:space="preserve">6</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29" wp14:textId="77777777">
            <w:pPr>
              <w:pageBreakBefore w:val="0"/>
              <w:widowControl w:val="0"/>
              <w:spacing w:line="240" w:lineRule="auto"/>
              <w:rPr/>
            </w:pPr>
            <w:r w:rsidRPr="00000000" w:rsidDel="00000000" w:rsidR="00000000">
              <w:rPr>
                <w:rtl w:val="0"/>
              </w:rPr>
              <w:t xml:space="preserve">B</w:t>
            </w:r>
          </w:p>
        </w:tc>
      </w:tr>
      <w:tr xmlns:wp14="http://schemas.microsoft.com/office/word/2010/wordml" w:rsidTr="0EF3B4D2" w14:paraId="10BB08F8"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2A" wp14:textId="77777777">
            <w:pPr>
              <w:pageBreakBefore w:val="0"/>
              <w:widowControl w:val="0"/>
              <w:spacing w:line="240" w:lineRule="auto"/>
              <w:jc w:val="center"/>
              <w:rPr/>
            </w:pPr>
            <w:r w:rsidRPr="00000000" w:rsidDel="00000000" w:rsidR="00000000">
              <w:rPr>
                <w:rtl w:val="0"/>
              </w:rPr>
              <w:t xml:space="preserve">7</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2B" wp14:textId="77777777">
            <w:pPr>
              <w:pageBreakBefore w:val="0"/>
              <w:widowControl w:val="0"/>
              <w:spacing w:line="240" w:lineRule="auto"/>
              <w:rPr/>
            </w:pPr>
            <w:r w:rsidRPr="00000000" w:rsidDel="00000000" w:rsidR="00000000">
              <w:rPr>
                <w:rtl w:val="0"/>
              </w:rPr>
              <w:t xml:space="preserve">D</w:t>
            </w:r>
          </w:p>
        </w:tc>
      </w:tr>
      <w:tr xmlns:wp14="http://schemas.microsoft.com/office/word/2010/wordml" w:rsidTr="0EF3B4D2" w14:paraId="1439B663"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2C" wp14:textId="77777777">
            <w:pPr>
              <w:pageBreakBefore w:val="0"/>
              <w:widowControl w:val="0"/>
              <w:spacing w:line="240" w:lineRule="auto"/>
              <w:jc w:val="center"/>
              <w:rPr/>
            </w:pPr>
            <w:r w:rsidRPr="00000000" w:rsidDel="00000000" w:rsidR="00000000">
              <w:rPr>
                <w:rtl w:val="0"/>
              </w:rPr>
              <w:t xml:space="preserve">8</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2D" wp14:textId="77777777">
            <w:pPr>
              <w:pageBreakBefore w:val="0"/>
              <w:widowControl w:val="0"/>
              <w:spacing w:line="240" w:lineRule="auto"/>
              <w:rPr/>
            </w:pPr>
            <w:r w:rsidRPr="00000000" w:rsidDel="00000000" w:rsidR="00000000">
              <w:rPr>
                <w:rtl w:val="0"/>
              </w:rPr>
              <w:t xml:space="preserve">B</w:t>
            </w:r>
          </w:p>
        </w:tc>
      </w:tr>
      <w:tr xmlns:wp14="http://schemas.microsoft.com/office/word/2010/wordml" w:rsidTr="0EF3B4D2" w14:paraId="1ACD8956"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2E" wp14:textId="77777777">
            <w:pPr>
              <w:pageBreakBefore w:val="0"/>
              <w:widowControl w:val="0"/>
              <w:spacing w:line="240" w:lineRule="auto"/>
              <w:jc w:val="center"/>
              <w:rPr/>
            </w:pPr>
            <w:r w:rsidRPr="00000000" w:rsidDel="00000000" w:rsidR="00000000">
              <w:rPr>
                <w:rtl w:val="0"/>
              </w:rPr>
              <w:t xml:space="preserve">9</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2F" wp14:textId="77777777">
            <w:pPr>
              <w:pageBreakBefore w:val="0"/>
              <w:widowControl w:val="0"/>
              <w:spacing w:line="240" w:lineRule="auto"/>
              <w:rPr/>
            </w:pPr>
            <w:r w:rsidRPr="00000000" w:rsidDel="00000000" w:rsidR="00000000">
              <w:rPr>
                <w:rtl w:val="0"/>
              </w:rPr>
              <w:t xml:space="preserve">B  (“Both” selected for “The passage discusses how the Sousa Band was formed.”); AND </w:t>
            </w:r>
          </w:p>
          <w:p w:rsidRPr="00000000" w:rsidR="00000000" w:rsidDel="00000000" w:rsidP="00000000" w:rsidRDefault="00000000" w14:paraId="00000030" wp14:textId="77777777">
            <w:pPr>
              <w:pageBreakBefore w:val="0"/>
              <w:widowControl w:val="0"/>
              <w:spacing w:line="240" w:lineRule="auto"/>
              <w:rPr/>
            </w:pPr>
            <w:r w:rsidRPr="00000000" w:rsidDel="00000000" w:rsidR="00000000">
              <w:rPr>
                <w:rtl w:val="0"/>
              </w:rPr>
              <w:t xml:space="preserve">F ( “Passage 2” selected for “The passage includes Sousa’s own thoughts about his career.”); AND </w:t>
            </w:r>
          </w:p>
          <w:p w:rsidRPr="00000000" w:rsidR="00000000" w:rsidDel="00000000" w:rsidP="00000000" w:rsidRDefault="00000000" w14:paraId="00000031" wp14:textId="77777777">
            <w:pPr>
              <w:pageBreakBefore w:val="0"/>
              <w:widowControl w:val="0"/>
              <w:spacing w:line="240" w:lineRule="auto"/>
              <w:rPr/>
            </w:pPr>
            <w:r w:rsidRPr="00000000" w:rsidDel="00000000" w:rsidR="00000000">
              <w:rPr>
                <w:rtl w:val="0"/>
              </w:rPr>
              <w:t xml:space="preserve">G ( “Passage 1” selected for “The passage explains how Sousa was able to get good musicians to join his band.”)</w:t>
            </w:r>
          </w:p>
        </w:tc>
      </w:tr>
      <w:tr xmlns:wp14="http://schemas.microsoft.com/office/word/2010/wordml" w:rsidTr="0EF3B4D2" w14:paraId="22659167"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32" wp14:textId="77777777">
            <w:pPr>
              <w:pageBreakBefore w:val="0"/>
              <w:widowControl w:val="0"/>
              <w:spacing w:line="240" w:lineRule="auto"/>
              <w:jc w:val="center"/>
              <w:rPr/>
            </w:pPr>
            <w:r w:rsidRPr="00000000" w:rsidDel="00000000" w:rsidR="00000000">
              <w:rPr>
                <w:rtl w:val="0"/>
              </w:rPr>
              <w:t xml:space="preserve">10</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33" wp14:textId="77777777">
            <w:pPr>
              <w:pageBreakBefore w:val="0"/>
              <w:widowControl w:val="0"/>
              <w:spacing w:line="240" w:lineRule="auto"/>
              <w:rPr/>
            </w:pPr>
            <w:r w:rsidRPr="00000000" w:rsidDel="00000000" w:rsidR="00000000">
              <w:rPr>
                <w:rtl w:val="0"/>
              </w:rPr>
              <w:t xml:space="preserve">Full 10 point response includes: clearly stated and strongly maintained controlling idea; skillful use of transitions showing relationships between ideas; logical progression of ideas from beginning to end including a satisfying introduction and conclusion; provides thorough and convincing support/evidence for the controlling idea that includes the effective use of sources, facts, and details; includes relevant evidence integrated smoothly and thoroughly with references to sources; use of a variety of techniques including but not limited to definitions, quotations, and examples to show an understanding of topic and text; clear, effective expression of ideas using vocabulary specific to the topic and audience and varied sentence structure; demonstrates adequate command of basic Standard English conventions including punctuation, capitalization, sentence formation, and spelling.</w:t>
            </w:r>
          </w:p>
        </w:tc>
      </w:tr>
    </w:tbl>
    <w:p xmlns:wp14="http://schemas.microsoft.com/office/word/2010/wordml" w:rsidRPr="00000000" w:rsidR="00000000" w:rsidDel="00000000" w:rsidP="00000000" w:rsidRDefault="00000000" w14:paraId="00000034" wp14:textId="77777777">
      <w:pPr>
        <w:pageBreakBefore w:val="0"/>
        <w:jc w:val="center"/>
        <w:rPr/>
      </w:pPr>
    </w:p>
    <w:p xmlns:wp14="http://schemas.microsoft.com/office/word/2010/wordml" w:rsidRPr="00000000" w:rsidR="00000000" w:rsidDel="00000000" w:rsidP="0EF3B4D2" w:rsidRDefault="00000000" w14:paraId="00000035" wp14:textId="67061854">
      <w:pPr>
        <w:pStyle w:val="Heading2"/>
        <w:widowControl w:val="0"/>
        <w:rPr>
          <w:b w:val="0"/>
          <w:bCs w:val="0"/>
          <w:sz w:val="32"/>
          <w:szCs w:val="32"/>
        </w:rPr>
      </w:pPr>
      <w:r w:rsidR="0EF3B4D2">
        <w:rPr/>
        <w:t>Grade 6 Mathematics</w:t>
      </w:r>
    </w:p>
    <w:tbl>
      <w:tblPr>
        <w:tblW w:w="9360" w:type="dxa"/>
        <w:jc w:val="cente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Look w:val="06A0" w:firstRow="1" w:lastRow="0" w:firstColumn="1" w:lastColumn="0" w:noHBand="1" w:noVBand="1"/>
        <w:tblPrChange w:author="" w:id="1284105293">
          <w:tblPr/>
        </w:tblPrChange>
      </w:tblPr>
      <w:tblGrid>
        <w:tblGridChange>
          <w:tblGrid>
            <w:gridCol w:w="1575"/>
            <w:gridCol w:w="7785"/>
          </w:tblGrid>
        </w:tblGridChange>
        <w:gridCol w:w="1575"/>
        <w:gridCol w:w="7785"/>
      </w:tblGrid>
      <w:tr xmlns:wp14="http://schemas.microsoft.com/office/word/2010/wordml" w:rsidTr="0EF3B4D2" w14:paraId="4120C6DE"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38" wp14:textId="77777777">
            <w:pPr>
              <w:pageBreakBefore w:val="0"/>
              <w:widowControl w:val="0"/>
              <w:spacing w:line="240" w:lineRule="auto"/>
              <w:jc w:val="center"/>
              <w:rPr>
                <w:b w:val="1"/>
              </w:rPr>
            </w:pPr>
            <w:r w:rsidRPr="00000000" w:rsidDel="00000000" w:rsidR="00000000">
              <w:rPr>
                <w:b w:val="1"/>
                <w:rtl w:val="0"/>
              </w:rPr>
              <w:t xml:space="preserve">Item Number</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39" wp14:textId="77777777">
            <w:pPr>
              <w:pageBreakBefore w:val="0"/>
              <w:widowControl w:val="0"/>
              <w:spacing w:line="240" w:lineRule="auto"/>
              <w:rPr>
                <w:b w:val="1"/>
              </w:rPr>
            </w:pPr>
            <w:r w:rsidRPr="00000000" w:rsidDel="00000000" w:rsidR="00000000">
              <w:rPr>
                <w:b w:val="1"/>
                <w:rtl w:val="0"/>
              </w:rPr>
              <w:t xml:space="preserve">Correct Answer</w:t>
            </w:r>
          </w:p>
        </w:tc>
      </w:tr>
      <w:tr xmlns:wp14="http://schemas.microsoft.com/office/word/2010/wordml" w:rsidTr="0EF3B4D2" w14:paraId="59B77DC9"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EF3B4D2" w:rsidRDefault="00000000" wp14:textId="77777777" w14:paraId="70EFC51C">
            <w:pPr>
              <w:pageBreakBefore w:val="0"/>
              <w:widowControl w:val="0"/>
              <w:spacing w:line="240" w:lineRule="auto"/>
              <w:rPr>
                <w:b w:val="1"/>
                <w:bCs w:val="1"/>
              </w:rPr>
            </w:pPr>
            <w:r w:rsidRPr="0EF3B4D2" w:rsidR="0EF3B4D2">
              <w:rPr>
                <w:b w:val="1"/>
                <w:bCs w:val="1"/>
              </w:rPr>
              <w:t>Part 1</w:t>
            </w:r>
          </w:p>
          <w:p w:rsidRPr="00000000" w:rsidR="00000000" w:rsidDel="00000000" w:rsidP="00000000" w:rsidRDefault="00000000" w14:paraId="0000003C" wp14:textId="3AD14751">
            <w:pPr>
              <w:pageBreakBefore w:val="0"/>
              <w:widowControl w:val="0"/>
              <w:spacing w:line="240" w:lineRule="auto"/>
              <w:jc w:val="center"/>
            </w:pPr>
            <w:r w:rsidR="0EF3B4D2">
              <w:rPr/>
              <w:t>1</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3D" wp14:textId="77777777">
            <w:pPr>
              <w:pageBreakBefore w:val="0"/>
              <w:widowControl w:val="0"/>
              <w:spacing w:line="240" w:lineRule="auto"/>
              <w:rPr/>
            </w:pPr>
            <w:r w:rsidRPr="00000000" w:rsidDel="00000000" w:rsidR="00000000">
              <w:rPr>
                <w:rtl w:val="0"/>
              </w:rPr>
              <w:t xml:space="preserve">Omitted on paper/pencil tests</w:t>
            </w:r>
          </w:p>
        </w:tc>
      </w:tr>
      <w:tr xmlns:wp14="http://schemas.microsoft.com/office/word/2010/wordml" w:rsidTr="0EF3B4D2" w14:paraId="4182A0F8"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3E" wp14:textId="77777777">
            <w:pPr>
              <w:pageBreakBefore w:val="0"/>
              <w:widowControl w:val="0"/>
              <w:spacing w:line="240" w:lineRule="auto"/>
              <w:jc w:val="center"/>
              <w:rPr/>
            </w:pPr>
            <w:r w:rsidRPr="00000000" w:rsidDel="00000000" w:rsidR="00000000">
              <w:rPr>
                <w:rtl w:val="0"/>
              </w:rPr>
              <w:t xml:space="preserve">2</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3F" wp14:textId="77777777">
            <w:pPr>
              <w:pageBreakBefore w:val="0"/>
              <w:widowControl w:val="0"/>
              <w:spacing w:line="240" w:lineRule="auto"/>
              <w:rPr/>
            </w:pPr>
            <w:r w:rsidRPr="00000000" w:rsidDel="00000000" w:rsidR="00000000">
              <w:rPr>
                <w:rtl w:val="0"/>
              </w:rPr>
              <w:t xml:space="preserve">Omitted on paper/pencil tests</w:t>
            </w:r>
          </w:p>
        </w:tc>
      </w:tr>
      <w:tr xmlns:wp14="http://schemas.microsoft.com/office/word/2010/wordml" w:rsidTr="0EF3B4D2" w14:paraId="7B982D16"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40" wp14:textId="77777777">
            <w:pPr>
              <w:pageBreakBefore w:val="0"/>
              <w:widowControl w:val="0"/>
              <w:spacing w:line="240" w:lineRule="auto"/>
              <w:jc w:val="center"/>
              <w:rPr/>
            </w:pPr>
            <w:r w:rsidRPr="00000000" w:rsidDel="00000000" w:rsidR="00000000">
              <w:rPr>
                <w:rtl w:val="0"/>
              </w:rPr>
              <w:t xml:space="preserve">3</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41" wp14:textId="77777777">
            <w:pPr>
              <w:pageBreakBefore w:val="0"/>
              <w:widowControl w:val="0"/>
              <w:spacing w:line="240" w:lineRule="auto"/>
              <w:rPr/>
            </w:pPr>
            <w:r w:rsidRPr="00000000" w:rsidDel="00000000" w:rsidR="00000000">
              <w:rPr>
                <w:rtl w:val="0"/>
              </w:rPr>
              <w:t xml:space="preserve">Full 2 point credit: The focus of the item is for the student to demonstrate an understanding of operations using visual fraction models. The response explains how the model is used, and determines the quotient to be 2</w:t>
            </w:r>
            <m:oMath>
              <m:f>
                <m:fPr>
                  <m:ctrlPr>
                    <w:rPr/>
                  </m:ctrlPr>
                </m:fPr>
                <m:num>
                  <m:r>
                    <w:rPr/>
                    <m:t xml:space="preserve">5</m:t>
                  </m:r>
                </m:num>
                <m:den>
                  <m:r>
                    <w:rPr/>
                    <m:t xml:space="preserve">8</m:t>
                  </m:r>
                </m:den>
              </m:f>
            </m:oMath>
            <w:r w:rsidRPr="00000000" w:rsidDel="00000000" w:rsidR="00000000">
              <w:rPr>
                <w:rtl w:val="0"/>
              </w:rPr>
              <w:t xml:space="preserve"> or an equivalent value such as </w:t>
            </w:r>
            <m:oMath>
              <m:f>
                <m:fPr>
                  <m:ctrlPr>
                    <w:rPr/>
                  </m:ctrlPr>
                </m:fPr>
                <m:num>
                  <m:r>
                    <w:rPr/>
                    <m:t xml:space="preserve">21</m:t>
                  </m:r>
                </m:num>
                <m:den>
                  <m:r>
                    <w:rPr/>
                    <m:t xml:space="preserve">8</m:t>
                  </m:r>
                </m:den>
              </m:f>
            </m:oMath>
            <w:r w:rsidRPr="00000000" w:rsidDel="00000000" w:rsidR="00000000">
              <w:rPr>
                <w:rtl w:val="0"/>
              </w:rPr>
              <w:t xml:space="preserve">. </w:t>
            </w:r>
          </w:p>
          <w:p w:rsidRPr="00000000" w:rsidR="00000000" w:rsidDel="00000000" w:rsidP="00000000" w:rsidRDefault="00000000" w14:paraId="00000042" wp14:textId="77777777">
            <w:pPr>
              <w:pageBreakBefore w:val="0"/>
              <w:widowControl w:val="0"/>
              <w:spacing w:line="240" w:lineRule="auto"/>
              <w:rPr/>
            </w:pPr>
            <w:r w:rsidRPr="00000000" w:rsidDel="00000000" w:rsidR="00000000">
              <w:rPr>
                <w:rtl w:val="0"/>
              </w:rPr>
              <w:t xml:space="preserve">Partial 1 point credit: The response provides evidence of a partially correct answer and/or solution process. The response shows understanding of some key elements of the task but contains gaps or flaws or a minor calculation error. </w:t>
            </w:r>
          </w:p>
        </w:tc>
      </w:tr>
      <w:tr xmlns:wp14="http://schemas.microsoft.com/office/word/2010/wordml" w:rsidTr="0EF3B4D2" w14:paraId="51CE064D"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43" wp14:textId="77777777">
            <w:pPr>
              <w:pageBreakBefore w:val="0"/>
              <w:widowControl w:val="0"/>
              <w:spacing w:line="240" w:lineRule="auto"/>
              <w:jc w:val="center"/>
              <w:rPr/>
            </w:pPr>
            <w:r w:rsidRPr="00000000" w:rsidDel="00000000" w:rsidR="00000000">
              <w:rPr>
                <w:rtl w:val="0"/>
              </w:rPr>
              <w:t xml:space="preserve">4</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44" wp14:textId="77777777">
            <w:pPr>
              <w:pageBreakBefore w:val="0"/>
              <w:widowControl w:val="0"/>
              <w:spacing w:line="240" w:lineRule="auto"/>
              <w:rPr/>
            </w:pPr>
            <w:r w:rsidRPr="00000000" w:rsidDel="00000000" w:rsidR="00000000">
              <w:rPr>
                <w:rtl w:val="0"/>
              </w:rPr>
              <w:t xml:space="preserve">A  AND  D  AND  E</w:t>
            </w:r>
          </w:p>
        </w:tc>
      </w:tr>
      <w:tr xmlns:wp14="http://schemas.microsoft.com/office/word/2010/wordml" w:rsidTr="0EF3B4D2" w14:paraId="3C8C2CE3"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45" wp14:textId="77777777">
            <w:pPr>
              <w:pageBreakBefore w:val="0"/>
              <w:widowControl w:val="0"/>
              <w:spacing w:line="240" w:lineRule="auto"/>
              <w:jc w:val="center"/>
              <w:rPr/>
            </w:pPr>
            <w:r w:rsidRPr="00000000" w:rsidDel="00000000" w:rsidR="00000000">
              <w:rPr>
                <w:rtl w:val="0"/>
              </w:rPr>
              <w:t xml:space="preserve">5</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46" wp14:textId="77777777">
            <w:pPr>
              <w:pageBreakBefore w:val="0"/>
              <w:widowControl w:val="0"/>
              <w:spacing w:line="240" w:lineRule="auto"/>
              <w:rPr/>
            </w:pPr>
            <w:r w:rsidRPr="00000000" w:rsidDel="00000000" w:rsidR="00000000">
              <w:rPr>
                <w:rtl w:val="0"/>
              </w:rPr>
              <w:t xml:space="preserve">7 or any equivalent value such as 7.0</w:t>
            </w:r>
          </w:p>
        </w:tc>
      </w:tr>
      <w:tr xmlns:wp14="http://schemas.microsoft.com/office/word/2010/wordml" w:rsidTr="0EF3B4D2" w14:paraId="4B47D4E7"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47" wp14:textId="77777777">
            <w:pPr>
              <w:pageBreakBefore w:val="0"/>
              <w:widowControl w:val="0"/>
              <w:spacing w:line="240" w:lineRule="auto"/>
              <w:jc w:val="center"/>
              <w:rPr/>
            </w:pPr>
            <w:r w:rsidRPr="00000000" w:rsidDel="00000000" w:rsidR="00000000">
              <w:rPr>
                <w:rtl w:val="0"/>
              </w:rPr>
              <w:t xml:space="preserve">6</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48" wp14:textId="77777777">
            <w:pPr>
              <w:pageBreakBefore w:val="0"/>
              <w:widowControl w:val="0"/>
              <w:spacing w:line="240" w:lineRule="auto"/>
              <w:rPr/>
            </w:pPr>
            <w:r w:rsidRPr="00000000" w:rsidDel="00000000" w:rsidR="00000000">
              <w:rPr>
                <w:rtl w:val="0"/>
              </w:rPr>
              <w:t xml:space="preserve">Omitted on paper/pencil tests</w:t>
            </w:r>
          </w:p>
        </w:tc>
      </w:tr>
      <w:tr xmlns:wp14="http://schemas.microsoft.com/office/word/2010/wordml" w:rsidTr="0EF3B4D2" w14:paraId="078D7396"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49" wp14:textId="77777777">
            <w:pPr>
              <w:pageBreakBefore w:val="0"/>
              <w:widowControl w:val="0"/>
              <w:spacing w:line="240" w:lineRule="auto"/>
              <w:jc w:val="center"/>
              <w:rPr/>
            </w:pPr>
            <w:r w:rsidRPr="00000000" w:rsidDel="00000000" w:rsidR="00000000">
              <w:rPr>
                <w:rtl w:val="0"/>
              </w:rPr>
              <w:t xml:space="preserve">7</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4A" wp14:textId="77777777">
            <w:pPr>
              <w:pageBreakBefore w:val="0"/>
              <w:widowControl w:val="0"/>
              <w:spacing w:line="240" w:lineRule="auto"/>
              <w:rPr/>
            </w:pPr>
            <w:r w:rsidRPr="00000000" w:rsidDel="00000000" w:rsidR="00000000">
              <w:rPr>
                <w:rtl w:val="0"/>
              </w:rPr>
              <w:t xml:space="preserve">B  AND  C  AND  E</w:t>
            </w:r>
          </w:p>
        </w:tc>
      </w:tr>
      <w:tr xmlns:wp14="http://schemas.microsoft.com/office/word/2010/wordml" w:rsidTr="0EF3B4D2" w14:paraId="1C981C89"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4B" wp14:textId="77777777">
            <w:pPr>
              <w:pageBreakBefore w:val="0"/>
              <w:widowControl w:val="0"/>
              <w:spacing w:line="240" w:lineRule="auto"/>
              <w:jc w:val="center"/>
              <w:rPr/>
            </w:pPr>
            <w:r w:rsidRPr="00000000" w:rsidDel="00000000" w:rsidR="00000000">
              <w:rPr>
                <w:rtl w:val="0"/>
              </w:rPr>
              <w:t xml:space="preserve">8</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4C" wp14:textId="77777777">
            <w:pPr>
              <w:pageBreakBefore w:val="0"/>
              <w:widowControl w:val="0"/>
              <w:spacing w:line="240" w:lineRule="auto"/>
              <w:rPr/>
            </w:pPr>
            <w:r w:rsidRPr="00000000" w:rsidDel="00000000" w:rsidR="00000000">
              <w:rPr>
                <w:rtl w:val="0"/>
              </w:rPr>
              <w:t xml:space="preserve">Omitted on paper/pencil tests</w:t>
            </w:r>
          </w:p>
        </w:tc>
      </w:tr>
      <w:tr xmlns:wp14="http://schemas.microsoft.com/office/word/2010/wordml" w:rsidTr="0EF3B4D2" w14:paraId="5DD79894"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4D" wp14:textId="77777777">
            <w:pPr>
              <w:pageBreakBefore w:val="0"/>
              <w:widowControl w:val="0"/>
              <w:spacing w:line="240" w:lineRule="auto"/>
              <w:jc w:val="center"/>
              <w:rPr/>
            </w:pPr>
            <w:r w:rsidRPr="00000000" w:rsidDel="00000000" w:rsidR="00000000">
              <w:rPr>
                <w:rtl w:val="0"/>
              </w:rPr>
              <w:t xml:space="preserve">9</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4E" wp14:textId="77777777">
            <w:pPr>
              <w:pageBreakBefore w:val="0"/>
              <w:widowControl w:val="0"/>
              <w:spacing w:line="240" w:lineRule="auto"/>
              <w:rPr/>
            </w:pPr>
            <w:r w:rsidRPr="00000000" w:rsidDel="00000000" w:rsidR="00000000">
              <w:rPr>
                <w:rtl w:val="0"/>
              </w:rPr>
              <w:t xml:space="preserve">Omitted on paper/pencil tests</w:t>
            </w:r>
          </w:p>
        </w:tc>
      </w:tr>
      <w:tr xmlns:wp14="http://schemas.microsoft.com/office/word/2010/wordml" w:rsidTr="0EF3B4D2" w14:paraId="20949487"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4F" wp14:textId="77777777">
            <w:pPr>
              <w:pageBreakBefore w:val="0"/>
              <w:widowControl w:val="0"/>
              <w:spacing w:line="240" w:lineRule="auto"/>
              <w:jc w:val="center"/>
              <w:rPr/>
            </w:pPr>
            <w:r w:rsidRPr="00000000" w:rsidDel="00000000" w:rsidR="00000000">
              <w:rPr>
                <w:rtl w:val="0"/>
              </w:rPr>
              <w:t xml:space="preserve">10</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50" wp14:textId="77777777">
            <w:pPr>
              <w:pageBreakBefore w:val="0"/>
              <w:widowControl w:val="0"/>
              <w:spacing w:line="240" w:lineRule="auto"/>
              <w:rPr/>
            </w:pPr>
            <w:r w:rsidRPr="00000000" w:rsidDel="00000000" w:rsidR="00000000">
              <w:rPr>
                <w:rtl w:val="0"/>
              </w:rPr>
              <w:t xml:space="preserve">B  (“30 + 27” selected for “3(10 +9)”); AND </w:t>
            </w:r>
          </w:p>
          <w:p w:rsidRPr="00000000" w:rsidR="00000000" w:rsidDel="00000000" w:rsidP="00000000" w:rsidRDefault="00000000" w14:paraId="00000051" wp14:textId="77777777">
            <w:pPr>
              <w:pageBreakBefore w:val="0"/>
              <w:widowControl w:val="0"/>
              <w:spacing w:line="240" w:lineRule="auto"/>
              <w:rPr/>
            </w:pPr>
            <w:r w:rsidRPr="00000000" w:rsidDel="00000000" w:rsidR="00000000">
              <w:rPr>
                <w:rtl w:val="0"/>
              </w:rPr>
              <w:t xml:space="preserve">E  ( “30 + 24” selected for “6(5 + 4)”); AND </w:t>
            </w:r>
          </w:p>
          <w:p w:rsidRPr="00000000" w:rsidR="00000000" w:rsidDel="00000000" w:rsidP="00000000" w:rsidRDefault="00000000" w14:paraId="00000052" wp14:textId="77777777">
            <w:pPr>
              <w:pageBreakBefore w:val="0"/>
              <w:widowControl w:val="0"/>
              <w:spacing w:line="240" w:lineRule="auto"/>
              <w:rPr/>
            </w:pPr>
            <w:r w:rsidRPr="00000000" w:rsidDel="00000000" w:rsidR="00000000">
              <w:rPr>
                <w:rtl w:val="0"/>
              </w:rPr>
              <w:t xml:space="preserve">L  ( “42 + 36” selected for “6(7 + 6)”)</w:t>
            </w:r>
          </w:p>
        </w:tc>
      </w:tr>
      <w:tr xmlns:wp14="http://schemas.microsoft.com/office/word/2010/wordml" w:rsidTr="0EF3B4D2" w14:paraId="502D8D59"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EF3B4D2" w:rsidRDefault="00000000" wp14:textId="77777777" w14:paraId="39B270CD">
            <w:pPr>
              <w:pageBreakBefore w:val="0"/>
              <w:widowControl w:val="0"/>
              <w:spacing w:line="240" w:lineRule="auto"/>
              <w:rPr>
                <w:b w:val="1"/>
                <w:bCs w:val="1"/>
              </w:rPr>
            </w:pPr>
            <w:r w:rsidRPr="0EF3B4D2" w:rsidR="0EF3B4D2">
              <w:rPr>
                <w:b w:val="1"/>
                <w:bCs w:val="1"/>
              </w:rPr>
              <w:t>Part 2</w:t>
            </w:r>
          </w:p>
          <w:p w:rsidRPr="00000000" w:rsidR="00000000" w:rsidDel="00000000" w:rsidP="00000000" w:rsidRDefault="00000000" w14:paraId="00000055" wp14:textId="4BEC6943">
            <w:pPr>
              <w:pageBreakBefore w:val="0"/>
              <w:widowControl w:val="0"/>
              <w:spacing w:line="240" w:lineRule="auto"/>
              <w:jc w:val="center"/>
            </w:pPr>
            <w:r w:rsidR="0EF3B4D2">
              <w:rPr/>
              <w:t>1</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56" wp14:textId="77777777">
            <w:pPr>
              <w:pageBreakBefore w:val="0"/>
              <w:widowControl w:val="0"/>
              <w:spacing w:line="240" w:lineRule="auto"/>
              <w:rPr/>
            </w:pPr>
            <w:r w:rsidRPr="00000000" w:rsidDel="00000000" w:rsidR="00000000">
              <w:rPr>
                <w:rtl w:val="0"/>
              </w:rPr>
              <w:t xml:space="preserve">376  or any equivalent value such as 376.0</w:t>
            </w:r>
          </w:p>
        </w:tc>
      </w:tr>
      <w:tr xmlns:wp14="http://schemas.microsoft.com/office/word/2010/wordml" w:rsidTr="0EF3B4D2" w14:paraId="181DF630"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57" wp14:textId="77777777">
            <w:pPr>
              <w:pageBreakBefore w:val="0"/>
              <w:widowControl w:val="0"/>
              <w:spacing w:line="240" w:lineRule="auto"/>
              <w:jc w:val="center"/>
              <w:rPr/>
            </w:pPr>
            <w:r w:rsidRPr="00000000" w:rsidDel="00000000" w:rsidR="00000000">
              <w:rPr>
                <w:rtl w:val="0"/>
              </w:rPr>
              <w:t xml:space="preserve">2</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58" wp14:textId="77777777">
            <w:pPr>
              <w:pageBreakBefore w:val="0"/>
              <w:widowControl w:val="0"/>
              <w:spacing w:line="240" w:lineRule="auto"/>
              <w:rPr/>
            </w:pPr>
            <w:r w:rsidRPr="00000000" w:rsidDel="00000000" w:rsidR="00000000">
              <w:rPr>
                <w:rtl w:val="0"/>
              </w:rPr>
              <w:t xml:space="preserve">Omitted on paper/pencil tests</w:t>
            </w:r>
          </w:p>
        </w:tc>
      </w:tr>
      <w:tr xmlns:wp14="http://schemas.microsoft.com/office/word/2010/wordml" w:rsidTr="0EF3B4D2" w14:paraId="65F26307"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59" wp14:textId="77777777">
            <w:pPr>
              <w:pageBreakBefore w:val="0"/>
              <w:widowControl w:val="0"/>
              <w:spacing w:line="240" w:lineRule="auto"/>
              <w:jc w:val="center"/>
              <w:rPr/>
            </w:pPr>
            <w:r w:rsidRPr="00000000" w:rsidDel="00000000" w:rsidR="00000000">
              <w:rPr>
                <w:rtl w:val="0"/>
              </w:rPr>
              <w:t xml:space="preserve">3</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5A" wp14:textId="77777777">
            <w:pPr>
              <w:pageBreakBefore w:val="0"/>
              <w:widowControl w:val="0"/>
              <w:spacing w:line="240" w:lineRule="auto"/>
              <w:rPr/>
            </w:pPr>
            <w:r w:rsidRPr="00000000" w:rsidDel="00000000" w:rsidR="00000000">
              <w:rPr>
                <w:rtl w:val="0"/>
              </w:rPr>
              <w:t xml:space="preserve">Omitted on paper/pencil tests</w:t>
            </w:r>
          </w:p>
        </w:tc>
      </w:tr>
      <w:tr xmlns:wp14="http://schemas.microsoft.com/office/word/2010/wordml" w:rsidTr="0EF3B4D2" w14:paraId="44E4E49B"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5B" wp14:textId="77777777">
            <w:pPr>
              <w:pageBreakBefore w:val="0"/>
              <w:widowControl w:val="0"/>
              <w:spacing w:line="240" w:lineRule="auto"/>
              <w:jc w:val="center"/>
              <w:rPr/>
            </w:pPr>
            <w:r w:rsidRPr="00000000" w:rsidDel="00000000" w:rsidR="00000000">
              <w:rPr>
                <w:rtl w:val="0"/>
              </w:rPr>
              <w:t xml:space="preserve">4</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5C" wp14:textId="77777777">
            <w:pPr>
              <w:pageBreakBefore w:val="0"/>
              <w:widowControl w:val="0"/>
              <w:spacing w:line="240" w:lineRule="auto"/>
              <w:rPr/>
            </w:pPr>
            <w:r w:rsidRPr="00000000" w:rsidDel="00000000" w:rsidR="00000000">
              <w:rPr>
                <w:rtl w:val="0"/>
              </w:rPr>
              <w:t xml:space="preserve">50 or any equivalent value such as </w:t>
            </w:r>
            <m:oMath>
              <m:f>
                <m:fPr>
                  <m:ctrlPr>
                    <w:rPr/>
                  </m:ctrlPr>
                </m:fPr>
                <m:num>
                  <m:r>
                    <w:rPr/>
                    <m:t xml:space="preserve">900</m:t>
                  </m:r>
                </m:num>
                <m:den>
                  <m:r>
                    <w:rPr/>
                    <m:t xml:space="preserve">18</m:t>
                  </m:r>
                </m:den>
              </m:f>
            </m:oMath>
            <w:r w:rsidRPr="00000000" w:rsidDel="00000000" w:rsidR="00000000">
              <w:rPr>
                <w:rtl w:val="0"/>
              </w:rPr>
            </w:r>
          </w:p>
        </w:tc>
      </w:tr>
      <w:tr xmlns:wp14="http://schemas.microsoft.com/office/word/2010/wordml" w:rsidTr="0EF3B4D2" w14:paraId="3BE64398"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5D" wp14:textId="77777777">
            <w:pPr>
              <w:pageBreakBefore w:val="0"/>
              <w:widowControl w:val="0"/>
              <w:spacing w:line="240" w:lineRule="auto"/>
              <w:jc w:val="center"/>
              <w:rPr/>
            </w:pPr>
            <w:r w:rsidRPr="00000000" w:rsidDel="00000000" w:rsidR="00000000">
              <w:rPr>
                <w:rtl w:val="0"/>
              </w:rPr>
              <w:t xml:space="preserve">5</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5E" wp14:textId="77777777">
            <w:pPr>
              <w:pageBreakBefore w:val="0"/>
              <w:widowControl w:val="0"/>
              <w:spacing w:line="240" w:lineRule="auto"/>
              <w:rPr/>
            </w:pPr>
            <w:r w:rsidRPr="00000000" w:rsidDel="00000000" w:rsidR="00000000">
              <w:rPr>
                <w:rtl w:val="0"/>
              </w:rPr>
              <w:t xml:space="preserve">576 or any equivalent value</w:t>
            </w:r>
          </w:p>
        </w:tc>
      </w:tr>
      <w:tr xmlns:wp14="http://schemas.microsoft.com/office/word/2010/wordml" w:rsidTr="0EF3B4D2" w14:paraId="1AA55643"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5F" wp14:textId="77777777">
            <w:pPr>
              <w:pageBreakBefore w:val="0"/>
              <w:widowControl w:val="0"/>
              <w:spacing w:line="240" w:lineRule="auto"/>
              <w:jc w:val="center"/>
              <w:rPr/>
            </w:pPr>
            <w:r w:rsidRPr="00000000" w:rsidDel="00000000" w:rsidR="00000000">
              <w:rPr>
                <w:rtl w:val="0"/>
              </w:rPr>
              <w:t xml:space="preserve">6</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60" wp14:textId="77777777">
            <w:pPr>
              <w:pageBreakBefore w:val="0"/>
              <w:widowControl w:val="0"/>
              <w:spacing w:line="240" w:lineRule="auto"/>
              <w:rPr/>
            </w:pPr>
            <w:r w:rsidRPr="00000000" w:rsidDel="00000000" w:rsidR="00000000">
              <w:rPr>
                <w:rtl w:val="0"/>
              </w:rPr>
              <w:t xml:space="preserve">A</w:t>
            </w:r>
          </w:p>
        </w:tc>
      </w:tr>
      <w:tr xmlns:wp14="http://schemas.microsoft.com/office/word/2010/wordml" w:rsidTr="0EF3B4D2" w14:paraId="4B559B59"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61" wp14:textId="77777777">
            <w:pPr>
              <w:pageBreakBefore w:val="0"/>
              <w:widowControl w:val="0"/>
              <w:spacing w:line="240" w:lineRule="auto"/>
              <w:jc w:val="center"/>
              <w:rPr/>
            </w:pPr>
            <w:r w:rsidRPr="00000000" w:rsidDel="00000000" w:rsidR="00000000">
              <w:rPr>
                <w:rtl w:val="0"/>
              </w:rPr>
              <w:t xml:space="preserve">7</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62" wp14:textId="77777777">
            <w:pPr>
              <w:pageBreakBefore w:val="0"/>
              <w:widowControl w:val="0"/>
              <w:spacing w:line="240" w:lineRule="auto"/>
              <w:rPr/>
            </w:pPr>
            <w:r w:rsidRPr="00000000" w:rsidDel="00000000" w:rsidR="00000000">
              <w:rPr>
                <w:rtl w:val="0"/>
              </w:rPr>
              <w:t xml:space="preserve">Omitted on paper/pencil tests</w:t>
            </w:r>
          </w:p>
        </w:tc>
      </w:tr>
      <w:tr xmlns:wp14="http://schemas.microsoft.com/office/word/2010/wordml" w:rsidTr="0EF3B4D2" w14:paraId="0F52281E"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63" wp14:textId="77777777">
            <w:pPr>
              <w:pageBreakBefore w:val="0"/>
              <w:widowControl w:val="0"/>
              <w:spacing w:line="240" w:lineRule="auto"/>
              <w:jc w:val="center"/>
              <w:rPr/>
            </w:pPr>
            <w:r w:rsidRPr="00000000" w:rsidDel="00000000" w:rsidR="00000000">
              <w:rPr>
                <w:rtl w:val="0"/>
              </w:rPr>
              <w:t xml:space="preserve">8</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64" wp14:textId="77777777">
            <w:pPr>
              <w:pageBreakBefore w:val="0"/>
              <w:widowControl w:val="0"/>
              <w:spacing w:line="240" w:lineRule="auto"/>
              <w:rPr/>
            </w:pPr>
            <w:r w:rsidRPr="00000000" w:rsidDel="00000000" w:rsidR="00000000">
              <w:rPr>
                <w:rtl w:val="0"/>
              </w:rPr>
              <w:t xml:space="preserve">$0.75 or any equivalent value such as $</w:t>
            </w:r>
            <m:oMath>
              <m:f>
                <m:fPr>
                  <m:ctrlPr>
                    <w:rPr/>
                  </m:ctrlPr>
                </m:fPr>
                <m:num>
                  <m:r>
                    <w:rPr/>
                    <m:t xml:space="preserve">30</m:t>
                  </m:r>
                </m:num>
                <m:den>
                  <m:r>
                    <w:rPr/>
                    <m:t xml:space="preserve">40</m:t>
                  </m:r>
                </m:den>
              </m:f>
            </m:oMath>
            <w:r w:rsidRPr="00000000" w:rsidDel="00000000" w:rsidR="00000000">
              <w:rPr>
                <w:rtl w:val="0"/>
              </w:rPr>
            </w:r>
          </w:p>
        </w:tc>
      </w:tr>
      <w:tr xmlns:wp14="http://schemas.microsoft.com/office/word/2010/wordml" w:rsidTr="0EF3B4D2" w14:paraId="093814BF"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65" wp14:textId="77777777">
            <w:pPr>
              <w:pageBreakBefore w:val="0"/>
              <w:widowControl w:val="0"/>
              <w:spacing w:line="240" w:lineRule="auto"/>
              <w:jc w:val="center"/>
              <w:rPr/>
            </w:pPr>
            <w:r w:rsidRPr="00000000" w:rsidDel="00000000" w:rsidR="00000000">
              <w:rPr>
                <w:rtl w:val="0"/>
              </w:rPr>
              <w:t xml:space="preserve">9</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66" wp14:textId="77777777">
            <w:pPr>
              <w:pageBreakBefore w:val="0"/>
              <w:widowControl w:val="0"/>
              <w:spacing w:line="240" w:lineRule="auto"/>
              <w:rPr/>
            </w:pPr>
            <w:r w:rsidRPr="00000000" w:rsidDel="00000000" w:rsidR="00000000">
              <w:rPr>
                <w:rtl w:val="0"/>
              </w:rPr>
              <w:t xml:space="preserve">C</w:t>
            </w:r>
          </w:p>
        </w:tc>
      </w:tr>
      <w:tr xmlns:wp14="http://schemas.microsoft.com/office/word/2010/wordml" w:rsidTr="0EF3B4D2" w14:paraId="7C7AB6E2"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67" wp14:textId="77777777">
            <w:pPr>
              <w:pageBreakBefore w:val="0"/>
              <w:widowControl w:val="0"/>
              <w:spacing w:line="240" w:lineRule="auto"/>
              <w:jc w:val="center"/>
              <w:rPr/>
            </w:pPr>
            <w:r w:rsidRPr="00000000" w:rsidDel="00000000" w:rsidR="00000000">
              <w:rPr>
                <w:rtl w:val="0"/>
              </w:rPr>
              <w:t xml:space="preserve">10</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68" wp14:textId="77777777">
            <w:pPr>
              <w:pageBreakBefore w:val="0"/>
              <w:widowControl w:val="0"/>
              <w:spacing w:line="240" w:lineRule="auto"/>
              <w:rPr/>
            </w:pPr>
            <w:r w:rsidRPr="00000000" w:rsidDel="00000000" w:rsidR="00000000">
              <w:rPr>
                <w:rtl w:val="0"/>
              </w:rPr>
              <w:t xml:space="preserve">5 or any equivalent value such as </w:t>
            </w:r>
            <m:oMath>
              <m:f>
                <m:fPr>
                  <m:ctrlPr>
                    <w:rPr/>
                  </m:ctrlPr>
                </m:fPr>
                <m:num>
                  <m:r>
                    <w:rPr/>
                    <m:t xml:space="preserve">40</m:t>
                  </m:r>
                </m:num>
                <m:den>
                  <m:r>
                    <w:rPr/>
                    <m:t xml:space="preserve">8</m:t>
                  </m:r>
                </m:den>
              </m:f>
            </m:oMath>
            <w:r w:rsidRPr="00000000" w:rsidDel="00000000" w:rsidR="00000000">
              <w:rPr>
                <w:rtl w:val="0"/>
              </w:rPr>
            </w:r>
          </w:p>
        </w:tc>
      </w:tr>
      <w:tr xmlns:wp14="http://schemas.microsoft.com/office/word/2010/wordml" w:rsidTr="0EF3B4D2" w14:paraId="4FCA50C5"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69" wp14:textId="77777777">
            <w:pPr>
              <w:pageBreakBefore w:val="0"/>
              <w:widowControl w:val="0"/>
              <w:spacing w:line="240" w:lineRule="auto"/>
              <w:jc w:val="center"/>
              <w:rPr/>
            </w:pPr>
            <w:r w:rsidRPr="00000000" w:rsidDel="00000000" w:rsidR="00000000">
              <w:rPr>
                <w:rtl w:val="0"/>
              </w:rPr>
              <w:t xml:space="preserve">11</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6A" wp14:textId="77777777">
            <w:pPr>
              <w:pageBreakBefore w:val="0"/>
              <w:widowControl w:val="0"/>
              <w:spacing w:line="240" w:lineRule="auto"/>
              <w:rPr/>
            </w:pPr>
            <w:r w:rsidRPr="00000000" w:rsidDel="00000000" w:rsidR="00000000">
              <w:rPr>
                <w:rtl w:val="0"/>
              </w:rPr>
              <w:t xml:space="preserve">10.44 or any equivalent value</w:t>
            </w:r>
          </w:p>
        </w:tc>
      </w:tr>
      <w:tr xmlns:wp14="http://schemas.microsoft.com/office/word/2010/wordml" w:rsidTr="0EF3B4D2" w14:paraId="1EA3DB6A"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6B" wp14:textId="77777777">
            <w:pPr>
              <w:pageBreakBefore w:val="0"/>
              <w:widowControl w:val="0"/>
              <w:spacing w:line="240" w:lineRule="auto"/>
              <w:jc w:val="center"/>
              <w:rPr/>
            </w:pPr>
            <w:r w:rsidRPr="00000000" w:rsidDel="00000000" w:rsidR="00000000">
              <w:rPr>
                <w:rtl w:val="0"/>
              </w:rPr>
              <w:t xml:space="preserve">12</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6C" wp14:textId="77777777">
            <w:pPr>
              <w:pageBreakBefore w:val="0"/>
              <w:widowControl w:val="0"/>
              <w:spacing w:line="240" w:lineRule="auto"/>
              <w:rPr/>
            </w:pPr>
            <w:r w:rsidRPr="00000000" w:rsidDel="00000000" w:rsidR="00000000">
              <w:rPr>
                <w:rtl w:val="0"/>
              </w:rPr>
              <w:t xml:space="preserve">A (“Factor”) and  B“(Sum” selected for “(a + b)”); AND  </w:t>
            </w:r>
          </w:p>
          <w:p w:rsidRPr="00000000" w:rsidR="00000000" w:rsidDel="00000000" w:rsidP="00000000" w:rsidRDefault="00000000" w14:paraId="0000006D" wp14:textId="77777777">
            <w:pPr>
              <w:pageBreakBefore w:val="0"/>
              <w:widowControl w:val="0"/>
              <w:spacing w:line="240" w:lineRule="auto"/>
              <w:rPr/>
            </w:pPr>
            <w:r w:rsidRPr="00000000" w:rsidDel="00000000" w:rsidR="00000000">
              <w:rPr>
                <w:rtl w:val="0"/>
              </w:rPr>
              <w:t xml:space="preserve">D (“Factor” selected for “1 2 ”); AND </w:t>
            </w:r>
          </w:p>
          <w:p w:rsidRPr="00000000" w:rsidR="00000000" w:rsidDel="00000000" w:rsidP="00000000" w:rsidRDefault="00000000" w14:paraId="0000006E" wp14:textId="77777777">
            <w:pPr>
              <w:pageBreakBefore w:val="0"/>
              <w:widowControl w:val="0"/>
              <w:spacing w:line="240" w:lineRule="auto"/>
              <w:rPr/>
            </w:pPr>
            <w:r w:rsidRPr="00000000" w:rsidDel="00000000" w:rsidR="00000000">
              <w:rPr>
                <w:rtl w:val="0"/>
              </w:rPr>
              <w:t xml:space="preserve">I (“Term” selected for “c”)</w:t>
            </w:r>
          </w:p>
        </w:tc>
      </w:tr>
      <w:tr xmlns:wp14="http://schemas.microsoft.com/office/word/2010/wordml" w:rsidTr="0EF3B4D2" w14:paraId="4C617A98"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6F" wp14:textId="77777777">
            <w:pPr>
              <w:pageBreakBefore w:val="0"/>
              <w:widowControl w:val="0"/>
              <w:spacing w:line="240" w:lineRule="auto"/>
              <w:jc w:val="center"/>
              <w:rPr/>
            </w:pPr>
            <w:r w:rsidRPr="00000000" w:rsidDel="00000000" w:rsidR="00000000">
              <w:rPr>
                <w:rtl w:val="0"/>
              </w:rPr>
              <w:t xml:space="preserve">13</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70" wp14:textId="77777777">
            <w:pPr>
              <w:pageBreakBefore w:val="0"/>
              <w:widowControl w:val="0"/>
              <w:spacing w:line="240" w:lineRule="auto"/>
              <w:rPr/>
            </w:pPr>
            <w:r w:rsidRPr="00000000" w:rsidDel="00000000" w:rsidR="00000000">
              <w:rPr>
                <w:rtl w:val="0"/>
              </w:rPr>
              <w:t xml:space="preserve">Omitted on paper/pencil tests</w:t>
            </w:r>
            <w:r w:rsidRPr="00000000" w:rsidDel="00000000" w:rsidR="00000000">
              <w:rPr>
                <w:rtl w:val="0"/>
              </w:rPr>
            </w:r>
          </w:p>
        </w:tc>
      </w:tr>
      <w:tr xmlns:wp14="http://schemas.microsoft.com/office/word/2010/wordml" w:rsidTr="0EF3B4D2" w14:paraId="34E67EE8"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71" wp14:textId="77777777">
            <w:pPr>
              <w:pageBreakBefore w:val="0"/>
              <w:widowControl w:val="0"/>
              <w:spacing w:line="240" w:lineRule="auto"/>
              <w:jc w:val="center"/>
              <w:rPr/>
            </w:pPr>
            <w:r w:rsidRPr="00000000" w:rsidDel="00000000" w:rsidR="00000000">
              <w:rPr>
                <w:rtl w:val="0"/>
              </w:rPr>
              <w:t xml:space="preserve">14</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72" wp14:textId="77777777">
            <w:pPr>
              <w:pageBreakBefore w:val="0"/>
              <w:widowControl w:val="0"/>
              <w:spacing w:line="240" w:lineRule="auto"/>
              <w:rPr/>
            </w:pPr>
            <w:r w:rsidRPr="00000000" w:rsidDel="00000000" w:rsidR="00000000">
              <w:rPr>
                <w:rtl w:val="0"/>
              </w:rPr>
              <w:t xml:space="preserve">Omitted on paper/pencil tests</w:t>
            </w:r>
          </w:p>
        </w:tc>
      </w:tr>
      <w:tr xmlns:wp14="http://schemas.microsoft.com/office/word/2010/wordml" w:rsidTr="0EF3B4D2" w14:paraId="440228FA"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73" wp14:textId="77777777">
            <w:pPr>
              <w:pageBreakBefore w:val="0"/>
              <w:widowControl w:val="0"/>
              <w:spacing w:line="240" w:lineRule="auto"/>
              <w:jc w:val="center"/>
              <w:rPr/>
            </w:pPr>
            <w:r w:rsidRPr="00000000" w:rsidDel="00000000" w:rsidR="00000000">
              <w:rPr>
                <w:rtl w:val="0"/>
              </w:rPr>
              <w:t xml:space="preserve">15</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74" wp14:textId="77777777">
            <w:pPr>
              <w:pageBreakBefore w:val="0"/>
              <w:widowControl w:val="0"/>
              <w:spacing w:line="240" w:lineRule="auto"/>
              <w:rPr/>
            </w:pPr>
            <w:r w:rsidRPr="00000000" w:rsidDel="00000000" w:rsidR="00000000">
              <w:rPr>
                <w:rtl w:val="0"/>
              </w:rPr>
              <w:t xml:space="preserve">Any value between $113.63 and $113.64 such as $113.63</w:t>
            </w:r>
          </w:p>
        </w:tc>
      </w:tr>
      <w:tr xmlns:wp14="http://schemas.microsoft.com/office/word/2010/wordml" w:rsidTr="0EF3B4D2" w14:paraId="45196390"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75" wp14:textId="77777777">
            <w:pPr>
              <w:pageBreakBefore w:val="0"/>
              <w:widowControl w:val="0"/>
              <w:spacing w:line="240" w:lineRule="auto"/>
              <w:jc w:val="center"/>
              <w:rPr/>
            </w:pPr>
            <w:r w:rsidRPr="00000000" w:rsidDel="00000000" w:rsidR="00000000">
              <w:rPr>
                <w:rtl w:val="0"/>
              </w:rPr>
              <w:t xml:space="preserve">16</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76" wp14:textId="77777777">
            <w:pPr>
              <w:pageBreakBefore w:val="0"/>
              <w:widowControl w:val="0"/>
              <w:spacing w:line="240" w:lineRule="auto"/>
              <w:rPr/>
            </w:pPr>
            <w:r w:rsidRPr="00000000" w:rsidDel="00000000" w:rsidR="00000000">
              <w:rPr>
                <w:rtl w:val="0"/>
              </w:rPr>
              <w:t xml:space="preserve">Omitted on paper/pencil tests</w:t>
            </w:r>
          </w:p>
        </w:tc>
      </w:tr>
      <w:tr xmlns:wp14="http://schemas.microsoft.com/office/word/2010/wordml" w:rsidTr="0EF3B4D2" w14:paraId="3552736C"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77" wp14:textId="77777777">
            <w:pPr>
              <w:pageBreakBefore w:val="0"/>
              <w:widowControl w:val="0"/>
              <w:spacing w:line="240" w:lineRule="auto"/>
              <w:jc w:val="center"/>
              <w:rPr/>
            </w:pPr>
            <w:r w:rsidRPr="00000000" w:rsidDel="00000000" w:rsidR="00000000">
              <w:rPr>
                <w:rtl w:val="0"/>
              </w:rPr>
              <w:t xml:space="preserve">17 </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78" wp14:textId="77777777">
            <w:pPr>
              <w:pageBreakBefore w:val="0"/>
              <w:widowControl w:val="0"/>
              <w:spacing w:line="240" w:lineRule="auto"/>
              <w:rPr/>
            </w:pPr>
            <w:r w:rsidRPr="00000000" w:rsidDel="00000000" w:rsidR="00000000">
              <w:rPr>
                <w:rtl w:val="0"/>
              </w:rPr>
              <w:t xml:space="preserve">Omitted on paper/pencil tests</w:t>
            </w:r>
          </w:p>
        </w:tc>
      </w:tr>
    </w:tbl>
    <w:p xmlns:wp14="http://schemas.microsoft.com/office/word/2010/wordml" w:rsidRPr="00000000" w:rsidR="00000000" w:rsidDel="00000000" w:rsidP="00000000" w:rsidRDefault="00000000" w14:paraId="00000079" wp14:textId="77777777">
      <w:pPr>
        <w:pageBreakBefore w:val="0"/>
        <w:jc w:val="center"/>
        <w:rPr/>
      </w:pPr>
    </w:p>
    <w:p xmlns:wp14="http://schemas.microsoft.com/office/word/2010/wordml" w:rsidRPr="00000000" w:rsidR="00000000" w:rsidDel="00000000" w:rsidP="0EF3B4D2" w:rsidRDefault="00000000" w14:paraId="0000007A" wp14:textId="4A552F41">
      <w:pPr>
        <w:pStyle w:val="Heading2"/>
        <w:widowControl w:val="0"/>
        <w:rPr>
          <w:b w:val="0"/>
          <w:bCs w:val="0"/>
          <w:sz w:val="32"/>
          <w:szCs w:val="32"/>
        </w:rPr>
      </w:pPr>
      <w:r w:rsidR="0EF3B4D2">
        <w:rPr/>
        <w:t>Grade 6 Social Studies</w:t>
      </w:r>
    </w:p>
    <w:tbl>
      <w:tblPr>
        <w:tblW w:w="9360" w:type="dxa"/>
        <w:jc w:val="cente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Look w:val="06A0" w:firstRow="1" w:lastRow="0" w:firstColumn="1" w:lastColumn="0" w:noHBand="1" w:noVBand="1"/>
        <w:tblPrChange w:author="" w:id="40330326">
          <w:tblPr/>
        </w:tblPrChange>
      </w:tblPr>
      <w:tblGrid>
        <w:tblGridChange>
          <w:tblGrid>
            <w:gridCol w:w="1575"/>
            <w:gridCol w:w="7785"/>
          </w:tblGrid>
        </w:tblGridChange>
        <w:gridCol w:w="1575"/>
        <w:gridCol w:w="7785"/>
      </w:tblGrid>
      <w:tr xmlns:wp14="http://schemas.microsoft.com/office/word/2010/wordml" w:rsidTr="0EF3B4D2" w14:paraId="168C1DA8"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7D" wp14:textId="77777777">
            <w:pPr>
              <w:pageBreakBefore w:val="0"/>
              <w:widowControl w:val="0"/>
              <w:spacing w:line="240" w:lineRule="auto"/>
              <w:jc w:val="center"/>
              <w:rPr>
                <w:b w:val="1"/>
              </w:rPr>
            </w:pPr>
            <w:r w:rsidRPr="00000000" w:rsidDel="00000000" w:rsidR="00000000">
              <w:rPr>
                <w:b w:val="1"/>
                <w:rtl w:val="0"/>
              </w:rPr>
              <w:t xml:space="preserve">Item Number</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7E" wp14:textId="77777777">
            <w:pPr>
              <w:pageBreakBefore w:val="0"/>
              <w:widowControl w:val="0"/>
              <w:spacing w:line="240" w:lineRule="auto"/>
              <w:rPr>
                <w:b w:val="1"/>
              </w:rPr>
            </w:pPr>
            <w:r w:rsidRPr="00000000" w:rsidDel="00000000" w:rsidR="00000000">
              <w:rPr>
                <w:b w:val="1"/>
                <w:rtl w:val="0"/>
              </w:rPr>
              <w:t xml:space="preserve">Correct Answer</w:t>
            </w:r>
          </w:p>
        </w:tc>
      </w:tr>
      <w:tr xmlns:wp14="http://schemas.microsoft.com/office/word/2010/wordml" w:rsidTr="0EF3B4D2" w14:paraId="01B76959"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EF3B4D2" w:rsidRDefault="00000000" wp14:textId="77777777" w14:paraId="5541D2A3">
            <w:pPr>
              <w:pageBreakBefore w:val="0"/>
              <w:widowControl w:val="0"/>
              <w:spacing w:line="240" w:lineRule="auto"/>
              <w:rPr>
                <w:b w:val="1"/>
                <w:bCs w:val="1"/>
              </w:rPr>
            </w:pPr>
            <w:r w:rsidRPr="0EF3B4D2" w:rsidR="0EF3B4D2">
              <w:rPr>
                <w:b w:val="1"/>
                <w:bCs w:val="1"/>
              </w:rPr>
              <w:t>Part 1</w:t>
            </w:r>
          </w:p>
          <w:p w:rsidRPr="00000000" w:rsidR="00000000" w:rsidDel="00000000" w:rsidP="00000000" w:rsidRDefault="00000000" w14:paraId="00000081" wp14:textId="379868A2">
            <w:pPr>
              <w:pageBreakBefore w:val="0"/>
              <w:widowControl w:val="0"/>
              <w:spacing w:line="240" w:lineRule="auto"/>
              <w:jc w:val="center"/>
            </w:pPr>
            <w:r w:rsidR="0EF3B4D2">
              <w:rPr/>
              <w:t>1</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82" wp14:textId="77777777">
            <w:pPr>
              <w:pageBreakBefore w:val="0"/>
              <w:widowControl w:val="0"/>
              <w:spacing w:line="240" w:lineRule="auto"/>
              <w:rPr/>
            </w:pPr>
            <w:r w:rsidRPr="00000000" w:rsidDel="00000000" w:rsidR="00000000">
              <w:rPr>
                <w:rtl w:val="0"/>
              </w:rPr>
              <w:t xml:space="preserve">Omitted on paper/pencil tests</w:t>
            </w:r>
          </w:p>
        </w:tc>
      </w:tr>
      <w:tr xmlns:wp14="http://schemas.microsoft.com/office/word/2010/wordml" w:rsidTr="0EF3B4D2" w14:paraId="73F19484"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83" wp14:textId="77777777">
            <w:pPr>
              <w:pageBreakBefore w:val="0"/>
              <w:widowControl w:val="0"/>
              <w:spacing w:line="240" w:lineRule="auto"/>
              <w:jc w:val="center"/>
              <w:rPr/>
            </w:pPr>
            <w:r w:rsidRPr="00000000" w:rsidDel="00000000" w:rsidR="00000000">
              <w:rPr>
                <w:rtl w:val="0"/>
              </w:rPr>
              <w:t xml:space="preserve">2</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84" wp14:textId="77777777">
            <w:pPr>
              <w:pageBreakBefore w:val="0"/>
              <w:widowControl w:val="0"/>
              <w:spacing w:line="240" w:lineRule="auto"/>
              <w:rPr/>
            </w:pPr>
            <w:r w:rsidRPr="00000000" w:rsidDel="00000000" w:rsidR="00000000">
              <w:rPr>
                <w:rtl w:val="0"/>
              </w:rPr>
              <w:t xml:space="preserve">Omitted on paper/pencil tests</w:t>
            </w:r>
          </w:p>
        </w:tc>
      </w:tr>
      <w:tr xmlns:wp14="http://schemas.microsoft.com/office/word/2010/wordml" w:rsidTr="0EF3B4D2" w14:paraId="66F86C40"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85" wp14:textId="77777777">
            <w:pPr>
              <w:pageBreakBefore w:val="0"/>
              <w:widowControl w:val="0"/>
              <w:spacing w:line="240" w:lineRule="auto"/>
              <w:jc w:val="center"/>
              <w:rPr/>
            </w:pPr>
            <w:r w:rsidRPr="00000000" w:rsidDel="00000000" w:rsidR="00000000">
              <w:rPr>
                <w:rtl w:val="0"/>
              </w:rPr>
              <w:t xml:space="preserve">3</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86" wp14:textId="77777777">
            <w:pPr>
              <w:pageBreakBefore w:val="0"/>
              <w:widowControl w:val="0"/>
              <w:spacing w:line="240" w:lineRule="auto"/>
              <w:rPr/>
            </w:pPr>
            <w:r w:rsidRPr="00000000" w:rsidDel="00000000" w:rsidR="00000000">
              <w:rPr>
                <w:rtl w:val="0"/>
              </w:rPr>
              <w:t xml:space="preserve">Full 4 point credit: The response includes four ways that ancient Egypt benefited from the Nile River such as: “they would use the river for their crops by the irrigation system”; “it was good for transporting goods that were traded between countries”; “it was good for fishing for their food”; “the Nile would keep out intruders”. </w:t>
            </w:r>
          </w:p>
          <w:p w:rsidRPr="00000000" w:rsidR="00000000" w:rsidDel="00000000" w:rsidP="00000000" w:rsidRDefault="00000000" w14:paraId="00000087" wp14:textId="77777777">
            <w:pPr>
              <w:pageBreakBefore w:val="0"/>
              <w:widowControl w:val="0"/>
              <w:spacing w:line="240" w:lineRule="auto"/>
              <w:rPr/>
            </w:pPr>
            <w:r w:rsidRPr="00000000" w:rsidDel="00000000" w:rsidR="00000000">
              <w:rPr>
                <w:rtl w:val="0"/>
              </w:rPr>
              <w:t xml:space="preserve">3 points The response includes three ways that ancient Egypt benefited from the Nile River. </w:t>
            </w:r>
          </w:p>
          <w:p w:rsidRPr="00000000" w:rsidR="00000000" w:rsidDel="00000000" w:rsidP="00000000" w:rsidRDefault="00000000" w14:paraId="00000088" wp14:textId="77777777">
            <w:pPr>
              <w:pageBreakBefore w:val="0"/>
              <w:widowControl w:val="0"/>
              <w:spacing w:line="240" w:lineRule="auto"/>
              <w:rPr/>
            </w:pPr>
            <w:r w:rsidRPr="00000000" w:rsidDel="00000000" w:rsidR="00000000">
              <w:rPr>
                <w:rtl w:val="0"/>
              </w:rPr>
              <w:t xml:space="preserve">2 points The response includes two ways that ancient Egypt benefited from the Nile River. </w:t>
            </w:r>
          </w:p>
          <w:p w:rsidRPr="00000000" w:rsidR="00000000" w:rsidDel="00000000" w:rsidP="00000000" w:rsidRDefault="00000000" w14:paraId="00000089" wp14:textId="77777777">
            <w:pPr>
              <w:pageBreakBefore w:val="0"/>
              <w:widowControl w:val="0"/>
              <w:spacing w:line="240" w:lineRule="auto"/>
              <w:rPr/>
            </w:pPr>
            <w:r w:rsidRPr="00000000" w:rsidDel="00000000" w:rsidR="00000000">
              <w:rPr>
                <w:rtl w:val="0"/>
              </w:rPr>
              <w:t xml:space="preserve">1 point The response includes one way that ancient Egypt benefited from the Nile River</w:t>
            </w:r>
          </w:p>
        </w:tc>
      </w:tr>
      <w:tr xmlns:wp14="http://schemas.microsoft.com/office/word/2010/wordml" w:rsidTr="0EF3B4D2" w14:paraId="71644F07"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8A" wp14:textId="77777777">
            <w:pPr>
              <w:pageBreakBefore w:val="0"/>
              <w:widowControl w:val="0"/>
              <w:spacing w:line="240" w:lineRule="auto"/>
              <w:jc w:val="center"/>
              <w:rPr/>
            </w:pPr>
            <w:r w:rsidRPr="00000000" w:rsidDel="00000000" w:rsidR="00000000">
              <w:rPr>
                <w:rtl w:val="0"/>
              </w:rPr>
              <w:t xml:space="preserve">4</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8B" wp14:textId="77777777">
            <w:pPr>
              <w:pageBreakBefore w:val="0"/>
              <w:widowControl w:val="0"/>
              <w:spacing w:line="240" w:lineRule="auto"/>
              <w:rPr/>
            </w:pPr>
            <w:r w:rsidRPr="00000000" w:rsidDel="00000000" w:rsidR="00000000">
              <w:rPr>
                <w:rtl w:val="0"/>
              </w:rPr>
              <w:t xml:space="preserve">B</w:t>
            </w:r>
          </w:p>
        </w:tc>
      </w:tr>
      <w:tr xmlns:wp14="http://schemas.microsoft.com/office/word/2010/wordml" w:rsidTr="0EF3B4D2" w14:paraId="457B0135"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EF3B4D2" w:rsidRDefault="00000000" wp14:textId="77777777" w14:paraId="6539EA22">
            <w:pPr>
              <w:pageBreakBefore w:val="0"/>
              <w:widowControl w:val="0"/>
              <w:spacing w:line="240" w:lineRule="auto"/>
              <w:rPr>
                <w:b w:val="1"/>
                <w:bCs w:val="1"/>
              </w:rPr>
            </w:pPr>
            <w:r w:rsidRPr="0EF3B4D2" w:rsidR="0EF3B4D2">
              <w:rPr>
                <w:b w:val="1"/>
                <w:bCs w:val="1"/>
              </w:rPr>
              <w:t>Part 2</w:t>
            </w:r>
          </w:p>
          <w:p w:rsidRPr="00000000" w:rsidR="00000000" w:rsidDel="00000000" w:rsidP="00000000" w:rsidRDefault="00000000" w14:paraId="0000008E" wp14:textId="661D0EB9">
            <w:pPr>
              <w:pageBreakBefore w:val="0"/>
              <w:widowControl w:val="0"/>
              <w:spacing w:line="240" w:lineRule="auto"/>
              <w:jc w:val="center"/>
            </w:pPr>
            <w:r w:rsidR="0EF3B4D2">
              <w:rPr/>
              <w:t>1</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8F" wp14:textId="77777777">
            <w:pPr>
              <w:pageBreakBefore w:val="0"/>
              <w:widowControl w:val="0"/>
              <w:spacing w:line="240" w:lineRule="auto"/>
              <w:rPr/>
            </w:pPr>
            <w:r w:rsidRPr="00000000" w:rsidDel="00000000" w:rsidR="00000000">
              <w:rPr>
                <w:rtl w:val="0"/>
              </w:rPr>
              <w:t xml:space="preserve">B</w:t>
            </w:r>
          </w:p>
        </w:tc>
      </w:tr>
      <w:tr xmlns:wp14="http://schemas.microsoft.com/office/word/2010/wordml" w:rsidTr="0EF3B4D2" w14:paraId="10D8A868"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90" wp14:textId="77777777">
            <w:pPr>
              <w:pageBreakBefore w:val="0"/>
              <w:widowControl w:val="0"/>
              <w:spacing w:line="240" w:lineRule="auto"/>
              <w:jc w:val="center"/>
              <w:rPr/>
            </w:pPr>
            <w:r w:rsidRPr="00000000" w:rsidDel="00000000" w:rsidR="00000000">
              <w:rPr>
                <w:rtl w:val="0"/>
              </w:rPr>
              <w:t xml:space="preserve">2</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91" wp14:textId="77777777">
            <w:pPr>
              <w:pageBreakBefore w:val="0"/>
              <w:widowControl w:val="0"/>
              <w:spacing w:line="240" w:lineRule="auto"/>
              <w:rPr/>
            </w:pPr>
            <w:r w:rsidRPr="00000000" w:rsidDel="00000000" w:rsidR="00000000">
              <w:rPr>
                <w:rtl w:val="0"/>
              </w:rPr>
              <w:t xml:space="preserve">C</w:t>
            </w:r>
          </w:p>
        </w:tc>
      </w:tr>
      <w:tr xmlns:wp14="http://schemas.microsoft.com/office/word/2010/wordml" w:rsidTr="0EF3B4D2" w14:paraId="194C49E7"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92" wp14:textId="77777777">
            <w:pPr>
              <w:pageBreakBefore w:val="0"/>
              <w:widowControl w:val="0"/>
              <w:spacing w:line="240" w:lineRule="auto"/>
              <w:jc w:val="center"/>
              <w:rPr/>
            </w:pPr>
            <w:r w:rsidRPr="00000000" w:rsidDel="00000000" w:rsidR="00000000">
              <w:rPr>
                <w:rtl w:val="0"/>
              </w:rPr>
              <w:t xml:space="preserve">3</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93" wp14:textId="77777777">
            <w:pPr>
              <w:pageBreakBefore w:val="0"/>
              <w:widowControl w:val="0"/>
              <w:spacing w:line="240" w:lineRule="auto"/>
              <w:rPr/>
            </w:pPr>
            <w:r w:rsidRPr="00000000" w:rsidDel="00000000" w:rsidR="00000000">
              <w:rPr>
                <w:rtl w:val="0"/>
              </w:rPr>
              <w:t xml:space="preserve">D</w:t>
            </w:r>
          </w:p>
        </w:tc>
      </w:tr>
      <w:tr xmlns:wp14="http://schemas.microsoft.com/office/word/2010/wordml" w:rsidTr="0EF3B4D2" w14:paraId="1AB63854"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94" wp14:textId="77777777">
            <w:pPr>
              <w:pageBreakBefore w:val="0"/>
              <w:widowControl w:val="0"/>
              <w:spacing w:line="240" w:lineRule="auto"/>
              <w:jc w:val="center"/>
              <w:rPr/>
            </w:pPr>
            <w:r w:rsidRPr="00000000" w:rsidDel="00000000" w:rsidR="00000000">
              <w:rPr>
                <w:rtl w:val="0"/>
              </w:rPr>
              <w:t xml:space="preserve">4</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95" wp14:textId="77777777">
            <w:pPr>
              <w:pageBreakBefore w:val="0"/>
              <w:widowControl w:val="0"/>
              <w:spacing w:line="240" w:lineRule="auto"/>
              <w:rPr/>
            </w:pPr>
            <w:r w:rsidRPr="00000000" w:rsidDel="00000000" w:rsidR="00000000">
              <w:rPr>
                <w:rtl w:val="0"/>
              </w:rPr>
              <w:t xml:space="preserve">B</w:t>
            </w:r>
          </w:p>
        </w:tc>
      </w:tr>
      <w:tr xmlns:wp14="http://schemas.microsoft.com/office/word/2010/wordml" w:rsidTr="0EF3B4D2" w14:paraId="7630E6B8"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96" wp14:textId="77777777">
            <w:pPr>
              <w:pageBreakBefore w:val="0"/>
              <w:widowControl w:val="0"/>
              <w:spacing w:line="240" w:lineRule="auto"/>
              <w:jc w:val="center"/>
              <w:rPr/>
            </w:pPr>
            <w:r w:rsidRPr="00000000" w:rsidDel="00000000" w:rsidR="00000000">
              <w:rPr>
                <w:rtl w:val="0"/>
              </w:rPr>
              <w:t xml:space="preserve">5</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97" wp14:textId="77777777">
            <w:pPr>
              <w:pageBreakBefore w:val="0"/>
              <w:widowControl w:val="0"/>
              <w:spacing w:line="240" w:lineRule="auto"/>
              <w:rPr/>
            </w:pPr>
            <w:r w:rsidRPr="00000000" w:rsidDel="00000000" w:rsidR="00000000">
              <w:rPr>
                <w:rtl w:val="0"/>
              </w:rPr>
              <w:t xml:space="preserve">C</w:t>
            </w:r>
          </w:p>
        </w:tc>
      </w:tr>
      <w:tr xmlns:wp14="http://schemas.microsoft.com/office/word/2010/wordml" w:rsidTr="0EF3B4D2" w14:paraId="7BCFA789"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98" wp14:textId="77777777">
            <w:pPr>
              <w:pageBreakBefore w:val="0"/>
              <w:widowControl w:val="0"/>
              <w:spacing w:line="240" w:lineRule="auto"/>
              <w:jc w:val="center"/>
              <w:rPr/>
            </w:pPr>
            <w:r w:rsidRPr="00000000" w:rsidDel="00000000" w:rsidR="00000000">
              <w:rPr>
                <w:rtl w:val="0"/>
              </w:rPr>
              <w:t xml:space="preserve">6</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99" wp14:textId="77777777">
            <w:pPr>
              <w:pageBreakBefore w:val="0"/>
              <w:widowControl w:val="0"/>
              <w:spacing w:line="240" w:lineRule="auto"/>
              <w:rPr/>
            </w:pPr>
            <w:r w:rsidRPr="00000000" w:rsidDel="00000000" w:rsidR="00000000">
              <w:rPr>
                <w:rtl w:val="0"/>
              </w:rPr>
              <w:t xml:space="preserve">Omitted on paper/pencil tests</w:t>
            </w:r>
          </w:p>
        </w:tc>
      </w:tr>
      <w:tr xmlns:wp14="http://schemas.microsoft.com/office/word/2010/wordml" w:rsidTr="0EF3B4D2" w14:paraId="2FB0E8B2"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9A" wp14:textId="77777777">
            <w:pPr>
              <w:pageBreakBefore w:val="0"/>
              <w:widowControl w:val="0"/>
              <w:spacing w:line="240" w:lineRule="auto"/>
              <w:jc w:val="center"/>
              <w:rPr/>
            </w:pPr>
            <w:r w:rsidRPr="00000000" w:rsidDel="00000000" w:rsidR="00000000">
              <w:rPr>
                <w:rtl w:val="0"/>
              </w:rPr>
              <w:t xml:space="preserve">7</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9B" wp14:textId="77777777">
            <w:pPr>
              <w:pageBreakBefore w:val="0"/>
              <w:widowControl w:val="0"/>
              <w:spacing w:line="240" w:lineRule="auto"/>
              <w:rPr/>
            </w:pPr>
            <w:r w:rsidRPr="00000000" w:rsidDel="00000000" w:rsidR="00000000">
              <w:rPr>
                <w:rtl w:val="0"/>
              </w:rPr>
              <w:t xml:space="preserve">[Scoring rubric not provided]</w:t>
            </w:r>
          </w:p>
        </w:tc>
      </w:tr>
      <w:tr xmlns:wp14="http://schemas.microsoft.com/office/word/2010/wordml" w:rsidTr="0EF3B4D2" w14:paraId="797F2F86"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9C" wp14:textId="77777777">
            <w:pPr>
              <w:pageBreakBefore w:val="0"/>
              <w:widowControl w:val="0"/>
              <w:spacing w:line="240" w:lineRule="auto"/>
              <w:jc w:val="center"/>
              <w:rPr/>
            </w:pPr>
            <w:r w:rsidRPr="00000000" w:rsidDel="00000000" w:rsidR="00000000">
              <w:rPr>
                <w:rtl w:val="0"/>
              </w:rPr>
              <w:t xml:space="preserve">8</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9D" wp14:textId="77777777">
            <w:pPr>
              <w:pageBreakBefore w:val="0"/>
              <w:widowControl w:val="0"/>
              <w:spacing w:line="240" w:lineRule="auto"/>
              <w:rPr/>
            </w:pPr>
            <w:r w:rsidRPr="00000000" w:rsidDel="00000000" w:rsidR="00000000">
              <w:rPr>
                <w:rtl w:val="0"/>
              </w:rPr>
              <w:t xml:space="preserve">Omitted on paper/pencil tests</w:t>
            </w:r>
          </w:p>
        </w:tc>
      </w:tr>
      <w:tr xmlns:wp14="http://schemas.microsoft.com/office/word/2010/wordml" w:rsidTr="0EF3B4D2" w14:paraId="67448C1B"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9E" wp14:textId="77777777">
            <w:pPr>
              <w:pageBreakBefore w:val="0"/>
              <w:widowControl w:val="0"/>
              <w:spacing w:line="240" w:lineRule="auto"/>
              <w:jc w:val="center"/>
              <w:rPr/>
            </w:pPr>
            <w:r w:rsidRPr="00000000" w:rsidDel="00000000" w:rsidR="00000000">
              <w:rPr>
                <w:rtl w:val="0"/>
              </w:rPr>
              <w:t xml:space="preserve">9</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9F" wp14:textId="77777777">
            <w:pPr>
              <w:pageBreakBefore w:val="0"/>
              <w:widowControl w:val="0"/>
              <w:spacing w:line="240" w:lineRule="auto"/>
              <w:rPr/>
            </w:pPr>
            <w:r w:rsidRPr="00000000" w:rsidDel="00000000" w:rsidR="00000000">
              <w:rPr>
                <w:rtl w:val="0"/>
              </w:rPr>
              <w:t xml:space="preserve">Omitted on paper/pencil tests</w:t>
            </w:r>
          </w:p>
        </w:tc>
      </w:tr>
      <w:tr xmlns:wp14="http://schemas.microsoft.com/office/word/2010/wordml" w:rsidTr="0EF3B4D2" w14:paraId="4526FC07"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A0" wp14:textId="77777777">
            <w:pPr>
              <w:pageBreakBefore w:val="0"/>
              <w:widowControl w:val="0"/>
              <w:spacing w:line="240" w:lineRule="auto"/>
              <w:jc w:val="center"/>
              <w:rPr/>
            </w:pPr>
            <w:r w:rsidRPr="00000000" w:rsidDel="00000000" w:rsidR="00000000">
              <w:rPr>
                <w:rtl w:val="0"/>
              </w:rPr>
              <w:t xml:space="preserve">10</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A1" wp14:textId="77777777">
            <w:pPr>
              <w:pageBreakBefore w:val="0"/>
              <w:widowControl w:val="0"/>
              <w:spacing w:line="240" w:lineRule="auto"/>
              <w:rPr/>
            </w:pPr>
            <w:r w:rsidRPr="00000000" w:rsidDel="00000000" w:rsidR="00000000">
              <w:rPr>
                <w:rtl w:val="0"/>
              </w:rPr>
              <w:t xml:space="preserve">B  (“How to Produce?” selected for “A magazine listing the prices of new bakery ovens”) AND </w:t>
            </w:r>
          </w:p>
          <w:p w:rsidRPr="00000000" w:rsidR="00000000" w:rsidDel="00000000" w:rsidP="00000000" w:rsidRDefault="00000000" w14:paraId="000000A2" wp14:textId="77777777">
            <w:pPr>
              <w:pageBreakBefore w:val="0"/>
              <w:widowControl w:val="0"/>
              <w:spacing w:line="240" w:lineRule="auto"/>
              <w:rPr/>
            </w:pPr>
            <w:r w:rsidRPr="00000000" w:rsidDel="00000000" w:rsidR="00000000">
              <w:rPr>
                <w:rtl w:val="0"/>
              </w:rPr>
              <w:t xml:space="preserve">C  (“What to Produce?” selected for “A survey showing which baked goods are most popular”) AND </w:t>
            </w:r>
          </w:p>
          <w:p w:rsidRPr="00000000" w:rsidR="00000000" w:rsidDel="00000000" w:rsidP="00000000" w:rsidRDefault="00000000" w14:paraId="000000A3" wp14:textId="77777777">
            <w:pPr>
              <w:pageBreakBefore w:val="0"/>
              <w:widowControl w:val="0"/>
              <w:spacing w:line="240" w:lineRule="auto"/>
              <w:rPr/>
            </w:pPr>
            <w:r w:rsidRPr="00000000" w:rsidDel="00000000" w:rsidR="00000000">
              <w:rPr>
                <w:rtl w:val="0"/>
              </w:rPr>
              <w:t xml:space="preserve">F (“How to Produce?” selected for “An advertisement showing spaces...”)</w:t>
            </w:r>
          </w:p>
        </w:tc>
      </w:tr>
      <w:tr xmlns:wp14="http://schemas.microsoft.com/office/word/2010/wordml" w:rsidTr="0EF3B4D2" w14:paraId="77776FD1"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A4" wp14:textId="77777777">
            <w:pPr>
              <w:pageBreakBefore w:val="0"/>
              <w:widowControl w:val="0"/>
              <w:spacing w:line="240" w:lineRule="auto"/>
              <w:jc w:val="center"/>
              <w:rPr/>
            </w:pPr>
            <w:r w:rsidRPr="00000000" w:rsidDel="00000000" w:rsidR="00000000">
              <w:rPr>
                <w:rtl w:val="0"/>
              </w:rPr>
              <w:t xml:space="preserve">11</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A5" wp14:textId="77777777">
            <w:pPr>
              <w:pageBreakBefore w:val="0"/>
              <w:widowControl w:val="0"/>
              <w:spacing w:line="240" w:lineRule="auto"/>
              <w:rPr/>
            </w:pPr>
            <w:r w:rsidRPr="00000000" w:rsidDel="00000000" w:rsidR="00000000">
              <w:rPr>
                <w:rtl w:val="0"/>
              </w:rPr>
              <w:t xml:space="preserve">B</w:t>
            </w:r>
          </w:p>
        </w:tc>
      </w:tr>
      <w:tr xmlns:wp14="http://schemas.microsoft.com/office/word/2010/wordml" w:rsidTr="0EF3B4D2" w14:paraId="389C2E4E"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A6" wp14:textId="77777777">
            <w:pPr>
              <w:pageBreakBefore w:val="0"/>
              <w:widowControl w:val="0"/>
              <w:spacing w:line="240" w:lineRule="auto"/>
              <w:jc w:val="center"/>
              <w:rPr/>
            </w:pPr>
            <w:r w:rsidRPr="00000000" w:rsidDel="00000000" w:rsidR="00000000">
              <w:rPr>
                <w:rtl w:val="0"/>
              </w:rPr>
              <w:t xml:space="preserve">12</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A7" wp14:textId="77777777">
            <w:pPr>
              <w:pageBreakBefore w:val="0"/>
              <w:widowControl w:val="0"/>
              <w:spacing w:line="240" w:lineRule="auto"/>
              <w:rPr/>
            </w:pPr>
            <w:r w:rsidRPr="00000000" w:rsidDel="00000000" w:rsidR="00000000">
              <w:rPr>
                <w:rtl w:val="0"/>
              </w:rPr>
              <w:t xml:space="preserve">A</w:t>
            </w:r>
          </w:p>
        </w:tc>
      </w:tr>
      <w:tr xmlns:wp14="http://schemas.microsoft.com/office/word/2010/wordml" w:rsidTr="0EF3B4D2" w14:paraId="05A77E87"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A8" wp14:textId="77777777">
            <w:pPr>
              <w:pageBreakBefore w:val="0"/>
              <w:widowControl w:val="0"/>
              <w:spacing w:line="240" w:lineRule="auto"/>
              <w:jc w:val="center"/>
              <w:rPr/>
            </w:pPr>
            <w:r w:rsidRPr="00000000" w:rsidDel="00000000" w:rsidR="00000000">
              <w:rPr>
                <w:rtl w:val="0"/>
              </w:rPr>
              <w:t xml:space="preserve">13</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A9" wp14:textId="77777777">
            <w:pPr>
              <w:pageBreakBefore w:val="0"/>
              <w:widowControl w:val="0"/>
              <w:spacing w:line="240" w:lineRule="auto"/>
              <w:rPr/>
            </w:pPr>
            <w:r w:rsidRPr="00000000" w:rsidDel="00000000" w:rsidR="00000000">
              <w:rPr>
                <w:rtl w:val="0"/>
              </w:rPr>
              <w:t xml:space="preserve">D</w:t>
            </w:r>
          </w:p>
        </w:tc>
      </w:tr>
      <w:tr xmlns:wp14="http://schemas.microsoft.com/office/word/2010/wordml" w:rsidTr="0EF3B4D2" w14:paraId="64FCD2F0"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AA" wp14:textId="77777777">
            <w:pPr>
              <w:pageBreakBefore w:val="0"/>
              <w:widowControl w:val="0"/>
              <w:spacing w:line="240" w:lineRule="auto"/>
              <w:jc w:val="center"/>
              <w:rPr/>
            </w:pPr>
            <w:r w:rsidRPr="00000000" w:rsidDel="00000000" w:rsidR="00000000">
              <w:rPr>
                <w:rtl w:val="0"/>
              </w:rPr>
              <w:t xml:space="preserve">14</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AB" wp14:textId="77777777">
            <w:pPr>
              <w:pageBreakBefore w:val="0"/>
              <w:widowControl w:val="0"/>
              <w:spacing w:line="240" w:lineRule="auto"/>
              <w:rPr/>
            </w:pPr>
            <w:r w:rsidRPr="00000000" w:rsidDel="00000000" w:rsidR="00000000">
              <w:rPr>
                <w:rtl w:val="0"/>
              </w:rPr>
              <w:t xml:space="preserve">C  AND  D</w:t>
            </w:r>
          </w:p>
        </w:tc>
      </w:tr>
      <w:tr xmlns:wp14="http://schemas.microsoft.com/office/word/2010/wordml" w:rsidTr="0EF3B4D2" w14:paraId="6400FE0F"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AC" wp14:textId="77777777">
            <w:pPr>
              <w:pageBreakBefore w:val="0"/>
              <w:widowControl w:val="0"/>
              <w:spacing w:line="240" w:lineRule="auto"/>
              <w:jc w:val="center"/>
              <w:rPr/>
            </w:pPr>
            <w:r w:rsidRPr="00000000" w:rsidDel="00000000" w:rsidR="00000000">
              <w:rPr>
                <w:rtl w:val="0"/>
              </w:rPr>
              <w:t xml:space="preserve">15</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AD" wp14:textId="77777777">
            <w:pPr>
              <w:pageBreakBefore w:val="0"/>
              <w:widowControl w:val="0"/>
              <w:spacing w:line="240" w:lineRule="auto"/>
              <w:rPr/>
            </w:pPr>
            <w:r w:rsidRPr="00000000" w:rsidDel="00000000" w:rsidR="00000000">
              <w:rPr>
                <w:rtl w:val="0"/>
              </w:rPr>
              <w:t xml:space="preserve">B</w:t>
            </w:r>
          </w:p>
        </w:tc>
      </w:tr>
      <w:tr xmlns:wp14="http://schemas.microsoft.com/office/word/2010/wordml" w:rsidTr="0EF3B4D2" w14:paraId="7E7323CA"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AE" wp14:textId="77777777">
            <w:pPr>
              <w:pageBreakBefore w:val="0"/>
              <w:widowControl w:val="0"/>
              <w:spacing w:line="240" w:lineRule="auto"/>
              <w:jc w:val="center"/>
              <w:rPr/>
            </w:pPr>
            <w:r w:rsidRPr="00000000" w:rsidDel="00000000" w:rsidR="00000000">
              <w:rPr>
                <w:rtl w:val="0"/>
              </w:rPr>
              <w:t xml:space="preserve">16</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AF" wp14:textId="77777777">
            <w:pPr>
              <w:pageBreakBefore w:val="0"/>
              <w:widowControl w:val="0"/>
              <w:spacing w:line="240" w:lineRule="auto"/>
              <w:rPr/>
            </w:pPr>
            <w:r w:rsidRPr="00000000" w:rsidDel="00000000" w:rsidR="00000000">
              <w:rPr>
                <w:rtl w:val="0"/>
              </w:rPr>
              <w:t xml:space="preserve">Part A:  C  AND  Part B:  A</w:t>
            </w:r>
          </w:p>
        </w:tc>
      </w:tr>
      <w:tr xmlns:wp14="http://schemas.microsoft.com/office/word/2010/wordml" w:rsidTr="0EF3B4D2" w14:paraId="033C7D32"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B0" wp14:textId="77777777">
            <w:pPr>
              <w:pageBreakBefore w:val="0"/>
              <w:widowControl w:val="0"/>
              <w:spacing w:line="240" w:lineRule="auto"/>
              <w:jc w:val="center"/>
              <w:rPr/>
            </w:pPr>
            <w:r w:rsidRPr="00000000" w:rsidDel="00000000" w:rsidR="00000000">
              <w:rPr>
                <w:rtl w:val="0"/>
              </w:rPr>
              <w:t xml:space="preserve">17</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B1" wp14:textId="77777777">
            <w:pPr>
              <w:pageBreakBefore w:val="0"/>
              <w:widowControl w:val="0"/>
              <w:spacing w:line="240" w:lineRule="auto"/>
              <w:rPr/>
            </w:pPr>
            <w:r w:rsidRPr="00000000" w:rsidDel="00000000" w:rsidR="00000000">
              <w:rPr>
                <w:rtl w:val="0"/>
              </w:rPr>
              <w:t xml:space="preserve">Omitted on paper/pencil tests</w:t>
            </w:r>
          </w:p>
        </w:tc>
      </w:tr>
    </w:tbl>
    <w:p xmlns:wp14="http://schemas.microsoft.com/office/word/2010/wordml" w:rsidRPr="00000000" w:rsidR="00000000" w:rsidDel="00000000" w:rsidP="00000000" w:rsidRDefault="00000000" w14:paraId="000000B2" wp14:textId="77777777">
      <w:pPr>
        <w:pageBreakBefore w:val="0"/>
        <w:jc w:val="center"/>
        <w:rPr/>
      </w:pPr>
      <w:r w:rsidRPr="00000000" w:rsidDel="00000000" w:rsidR="00000000">
        <w:rPr>
          <w:rtl w:val="0"/>
        </w:rPr>
      </w:r>
    </w:p>
    <w:p xmlns:wp14="http://schemas.microsoft.com/office/word/2010/wordml" w:rsidRPr="00000000" w:rsidR="00000000" w:rsidDel="00000000" w:rsidP="00000000" w:rsidRDefault="00000000" w14:paraId="000000B3" wp14:textId="77777777">
      <w:pPr>
        <w:pageBreakBefore w:val="0"/>
        <w:jc w:val="center"/>
        <w:rPr/>
      </w:pPr>
      <w:r w:rsidRPr="00000000" w:rsidDel="00000000" w:rsidR="00000000">
        <w:rPr>
          <w:rtl w:val="0"/>
        </w:rPr>
      </w:r>
    </w:p>
    <w:p xmlns:wp14="http://schemas.microsoft.com/office/word/2010/wordml" w:rsidRPr="00000000" w:rsidR="00000000" w:rsidDel="00000000" w:rsidP="00000000" w:rsidRDefault="00000000" w14:paraId="000000B4" wp14:textId="77777777">
      <w:pPr>
        <w:pageBreakBefore w:val="0"/>
        <w:rPr/>
      </w:pPr>
      <w:r w:rsidRPr="00000000" w:rsidDel="00000000" w:rsidR="00000000">
        <w:rPr>
          <w:rtl w:val="0"/>
        </w:rPr>
      </w:r>
    </w:p>
    <w:sectPr>
      <w:headerReference w:type="default" r:id="rId6"/>
      <w:pgSz w:w="12240" w:h="15840" w:orient="portrait"/>
      <w:pgMar w:top="1440" w:right="1440" w:bottom="1440" w:lef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B5" wp14:textId="77777777">
    <w:pPr>
      <w:pageBreakBefore w:val="0"/>
      <w:jc w:val="right"/>
      <w:rPr/>
    </w:pPr>
    <w:r w:rsidRPr="00000000" w:rsidDel="00000000" w:rsidR="00000000">
      <w:rPr/>
      <w:fldChar w:fldCharType="begin"/>
    </w:r>
    <w:r w:rsidRPr="00000000" w:rsidDel="00000000" w:rsidR="00000000">
      <w:rPr/>
      <w:instrText xml:space="preserve">PAGE</w:instrText>
    </w:r>
    <w:r w:rsidRPr="00000000" w:rsidDel="00000000" w:rsidR="00000000">
      <w:rPr/>
      <w:fldChar w:fldCharType="separate"/>
    </w:r>
    <w:r w:rsidRPr="00000000" w:rsidDel="00000000" w:rsidR="00000000">
      <w:rPr/>
      <w:fldChar w:fldCharType="end"/>
    </w:r>
    <w:r w:rsidRPr="00000000" w:rsidDel="00000000" w:rsid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3D15E8D7"/>
  <w15:docId w15:val="{09ECE859-7ADC-4D39-9768-71F76876AF5F}"/>
  <w:rsids>
    <w:rsidRoot w:val="0EF3B4D2"/>
    <w:rsid w:val="0EF3B4D2"/>
    <w:rsid w:val="16857D33"/>
    <w:rsid w:val="41958ED4"/>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Arial" w:hAnsi="Arial" w:eastAsia="Arial" w:cs="Arial"/>
        <w:sz w:val="22"/>
        <w:szCs w:val="22"/>
        <w:lang w:val="en"/>
      </w:rPr>
    </w:rPrDefault>
    <w:pPrDefault>
      <w:pPr>
        <w:spacing w:line="276"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pageBreakBefore w:val="0"/>
      <w:spacing w:before="400" w:after="120" w:lineRule="auto"/>
    </w:pPr>
    <w:rPr>
      <w:sz w:val="40"/>
      <w:szCs w:val="40"/>
    </w:rPr>
  </w:style>
  <w:style w:type="paragraph" w:styleId="Heading2">
    <w:name w:val="heading 2"/>
    <w:basedOn w:val="Normal"/>
    <w:next w:val="Normal"/>
    <w:pPr>
      <w:keepNext w:val="1"/>
      <w:keepLines w:val="1"/>
      <w:pageBreakBefore w:val="0"/>
      <w:spacing w:before="360" w:after="120" w:lineRule="auto"/>
    </w:pPr>
    <w:rPr>
      <w:b w:val="0"/>
      <w:sz w:val="32"/>
      <w:szCs w:val="32"/>
    </w:rPr>
  </w:style>
  <w:style w:type="paragraph" w:styleId="Heading3">
    <w:name w:val="heading 3"/>
    <w:basedOn w:val="Normal"/>
    <w:next w:val="Normal"/>
    <w:pPr>
      <w:keepNext w:val="1"/>
      <w:keepLines w:val="1"/>
      <w:pageBreakBefore w:val="0"/>
      <w:spacing w:before="320" w:after="80" w:lineRule="auto"/>
    </w:pPr>
    <w:rPr>
      <w:b w:val="0"/>
      <w:color w:val="434343"/>
      <w:sz w:val="28"/>
      <w:szCs w:val="28"/>
    </w:rPr>
  </w:style>
  <w:style w:type="paragraph" w:styleId="Heading4">
    <w:name w:val="heading 4"/>
    <w:basedOn w:val="Normal"/>
    <w:next w:val="Normal"/>
    <w:pPr>
      <w:keepNext w:val="1"/>
      <w:keepLines w:val="1"/>
      <w:pageBreakBefore w:val="0"/>
      <w:spacing w:before="280" w:after="80" w:lineRule="auto"/>
    </w:pPr>
    <w:rPr>
      <w:color w:val="666666"/>
      <w:sz w:val="24"/>
      <w:szCs w:val="24"/>
    </w:rPr>
  </w:style>
  <w:style w:type="paragraph" w:styleId="Heading5">
    <w:name w:val="heading 5"/>
    <w:basedOn w:val="Normal"/>
    <w:next w:val="Normal"/>
    <w:pPr>
      <w:keepNext w:val="1"/>
      <w:keepLines w:val="1"/>
      <w:pageBreakBefore w:val="0"/>
      <w:spacing w:before="240" w:after="80" w:lineRule="auto"/>
    </w:pPr>
    <w:rPr>
      <w:color w:val="666666"/>
      <w:sz w:val="22"/>
      <w:szCs w:val="22"/>
    </w:rPr>
  </w:style>
  <w:style w:type="paragraph" w:styleId="Heading6">
    <w:name w:val="heading 6"/>
    <w:basedOn w:val="Normal"/>
    <w:next w:val="Normal"/>
    <w:pPr>
      <w:keepNext w:val="1"/>
      <w:keepLines w:val="1"/>
      <w:pageBreakBefore w:val="0"/>
      <w:spacing w:before="240" w:after="80" w:lineRule="auto"/>
    </w:pPr>
    <w:rPr>
      <w:i w:val="1"/>
      <w:color w:val="666666"/>
      <w:sz w:val="22"/>
      <w:szCs w:val="22"/>
    </w:rPr>
  </w:style>
  <w:style w:type="paragraph" w:styleId="Title">
    <w:name w:val="Title"/>
    <w:basedOn w:val="Normal"/>
    <w:next w:val="Normal"/>
    <w:pPr>
      <w:keepNext w:val="1"/>
      <w:keepLines w:val="1"/>
      <w:pageBreakBefore w:val="0"/>
      <w:spacing w:before="0" w:after="60" w:lineRule="auto"/>
    </w:pPr>
    <w:rPr>
      <w:sz w:val="52"/>
      <w:szCs w:val="52"/>
    </w:rPr>
  </w:style>
  <w:style w:type="paragraph" w:styleId="Subtitle">
    <w:name w:val="Subtitle"/>
    <w:basedOn w:val="Normal"/>
    <w:next w:val="Normal"/>
    <w:pPr>
      <w:keepNext w:val="1"/>
      <w:keepLines w:val="1"/>
      <w:pageBreakBefore w:val="0"/>
      <w:spacing w:before="0" w:after="320" w:lineRule="auto"/>
    </w:pPr>
    <w:rPr>
      <w:rFonts w:ascii="Arial" w:hAnsi="Arial" w:eastAsia="Arial" w:cs="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fontTable" Target="fontTable.xml" Id="rId3" /><Relationship Type="http://schemas.openxmlformats.org/officeDocument/2006/relationships/customXml" Target="../customXml/item1.xml" Id="rId7" /><Relationship Type="http://schemas.openxmlformats.org/officeDocument/2006/relationships/settings" Target="settings.xml" Id="rId2" /><Relationship Type="http://schemas.openxmlformats.org/officeDocument/2006/relationships/theme" Target="theme/theme1.xml" Id="rId1" /><Relationship Type="http://schemas.openxmlformats.org/officeDocument/2006/relationships/header" Target="header1.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A79ED186822043BC33444B50FEC72F" ma:contentTypeVersion="6" ma:contentTypeDescription="Create a new document." ma:contentTypeScope="" ma:versionID="971db99e67bc9969799475fc6a748288">
  <xsd:schema xmlns:xsd="http://www.w3.org/2001/XMLSchema" xmlns:xs="http://www.w3.org/2001/XMLSchema" xmlns:p="http://schemas.microsoft.com/office/2006/metadata/properties" xmlns:ns2="e1787736-4593-49aa-baa7-af2e770a28dc" xmlns:ns3="ca30d5d8-5a5f-433c-b314-2baabf29de46" targetNamespace="http://schemas.microsoft.com/office/2006/metadata/properties" ma:root="true" ma:fieldsID="ef92feabda6bb86bec6c542f6f2c593e" ns2:_="" ns3:_="">
    <xsd:import namespace="e1787736-4593-49aa-baa7-af2e770a28dc"/>
    <xsd:import namespace="ca30d5d8-5a5f-433c-b314-2baabf29de4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87736-4593-49aa-baa7-af2e770a28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30d5d8-5a5f-433c-b314-2baabf29de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13A41E-F9EE-4318-B87A-1E7B46C07D5E}"/>
</file>

<file path=customXml/itemProps2.xml><?xml version="1.0" encoding="utf-8"?>
<ds:datastoreItem xmlns:ds="http://schemas.openxmlformats.org/officeDocument/2006/customXml" ds:itemID="{4EE74FC5-1937-40B9-8E73-9BD6A6D639FA}"/>
</file>

<file path=customXml/itemProps3.xml><?xml version="1.0" encoding="utf-8"?>
<ds:datastoreItem xmlns:ds="http://schemas.openxmlformats.org/officeDocument/2006/customXml" ds:itemID="{D35C809F-2762-43E5-B204-9A7E88AEF9C6}"/>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0x01010017A79ED186822043BC33444B50FEC72F</vt:lpwstr>
  </property>
</Properties>
</file>