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27050761fb764499" /><Relationship Type="http://schemas.openxmlformats.org/package/2006/relationships/metadata/core-properties" Target="package/services/metadata/core-properties/474e3a2c0b8c49abb0c21da6bc470f57.psmdcp" Id="R97f9622bc49041a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FFFE63C" w:rsidRDefault="00000000" w14:paraId="00000002" wp14:textId="687778B2">
      <w:pPr>
        <w:pStyle w:val="Heading1"/>
        <w:rPr>
          <w:b w:val="1"/>
          <w:bCs w:val="1"/>
          <w:sz w:val="40"/>
          <w:szCs w:val="40"/>
        </w:rPr>
      </w:pPr>
      <w:r w:rsidR="0FFFE63C">
        <w:rPr/>
        <w:t xml:space="preserve">2017 Integrated Mathematics I Braille </w:t>
      </w:r>
      <w:r w:rsidR="0FFFE63C">
        <w:rPr/>
        <w:t>Ohio’s State Practice Tests</w:t>
      </w:r>
    </w:p>
    <w:p w:rsidR="0FFFE63C" w:rsidP="0FFFE63C" w:rsidRDefault="0FFFE63C" w14:paraId="500FCBB9" w14:textId="010C7726">
      <w:pPr>
        <w:pStyle w:val="Heading2"/>
        <w:rPr>
          <w:b w:val="0"/>
          <w:bCs w:val="0"/>
          <w:sz w:val="32"/>
          <w:szCs w:val="32"/>
        </w:rPr>
      </w:pPr>
      <w:r w:rsidR="0FFFE63C">
        <w:rPr/>
        <w:t>Integrated Mathematics I</w:t>
      </w:r>
    </w:p>
    <w:tbl>
      <w:tblPr>
        <w:tblW w:w="9360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A0" w:firstRow="1" w:lastRow="0" w:firstColumn="1" w:lastColumn="0" w:noHBand="1" w:noVBand="1"/>
        <w:tblPrChange w:author="" w:id="1871453441">
          <w:tblPr/>
        </w:tblPrChange>
      </w:tblPr>
      <w:tblGrid>
        <w:tblGridChange>
          <w:tblGrid>
            <w:gridCol w:w="1575"/>
            <w:gridCol w:w="7785"/>
          </w:tblGrid>
        </w:tblGridChange>
        <w:gridCol w:w="1575"/>
        <w:gridCol w:w="7785"/>
      </w:tblGrid>
      <w:tr xmlns:wp14="http://schemas.microsoft.com/office/word/2010/wordml" w:rsidTr="0FFFE63C" w14:paraId="589E3E4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Item Number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Correct Answer</w:t>
            </w:r>
          </w:p>
        </w:tc>
      </w:tr>
      <w:tr xmlns:wp14="http://schemas.microsoft.com/office/word/2010/wordml" w:rsidTr="0FFFE63C" w14:paraId="0576FAD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FFE63C" w:rsidRDefault="00000000" wp14:textId="77777777" w14:paraId="4EB96C23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0FFFE63C" w:rsidR="0FFFE63C">
              <w:rPr>
                <w:b w:val="1"/>
                <w:bCs w:val="1"/>
              </w:rPr>
              <w:t>Part 1</w:t>
            </w:r>
          </w:p>
          <w:p w:rsidRPr="00000000" w:rsidR="00000000" w:rsidDel="00000000" w:rsidP="00000000" w:rsidRDefault="00000000" w14:paraId="00000009" wp14:textId="45589364">
            <w:pPr>
              <w:pageBreakBefore w:val="0"/>
              <w:widowControl w:val="0"/>
              <w:spacing w:line="240" w:lineRule="auto"/>
              <w:jc w:val="center"/>
            </w:pPr>
            <w:r w:rsidR="0FFFE63C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103212A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0FFFE63C" w14:paraId="7EDAECA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6C00893E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1F4BB93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49A5F5C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0FFFE63C" w14:paraId="10BB08F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0FFFE63C" w14:paraId="28120E3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  AND  D  and no incorrect choices</w:t>
            </w:r>
          </w:p>
        </w:tc>
      </w:tr>
      <w:tr xmlns:wp14="http://schemas.microsoft.com/office/word/2010/wordml" w:rsidTr="0FFFE63C" w14:paraId="68A1CFF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3BE80D1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Any number greater than or equal to 21.7 and less than or equal to 22, for example 21.8.</w:t>
            </w:r>
          </w:p>
        </w:tc>
      </w:tr>
      <w:tr xmlns:wp14="http://schemas.microsoft.com/office/word/2010/wordml" w:rsidTr="0FFFE63C" w14:paraId="22680702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Full 2 point credit: Response includes the following correct Error with a correct Solution. Instead of adding 4 to –42, Fred added 4 to 42. The solution to the original equation is x =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5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  <w:p w:rsidRPr="00000000" w:rsidR="00000000" w:rsidDel="00000000" w:rsidP="00000000" w:rsidRDefault="00000000" w14:paraId="0000001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 point: Response includes the correct Error listed above with an incorrect or missing Solution or vice versa.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FFFE63C" w14:paraId="7FE40D83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5218880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62.5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2000</m:t>
                  </m:r>
                </m:num>
                <m:den>
                  <m:r>
                    <w:rPr/>
                    <m:t xml:space="preserve">32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0FFFE63C" w14:paraId="4FE0226B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  AND  F  and no incorrect choices</w:t>
            </w:r>
          </w:p>
        </w:tc>
      </w:tr>
      <w:tr xmlns:wp14="http://schemas.microsoft.com/office/word/2010/wordml" w:rsidTr="0FFFE63C" w14:paraId="6400FE0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</w:t>
            </w:r>
          </w:p>
        </w:tc>
      </w:tr>
      <w:tr xmlns:wp14="http://schemas.microsoft.com/office/word/2010/wordml" w:rsidTr="0FFFE63C" w14:paraId="532C24B6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FFFE63C" w:rsidRDefault="00000000" wp14:textId="77777777" w14:paraId="15A10AC9">
            <w:pPr>
              <w:pageBreakBefore w:val="0"/>
              <w:widowControl w:val="0"/>
              <w:spacing w:line="240" w:lineRule="auto"/>
              <w:rPr>
                <w:b w:val="1"/>
                <w:bCs w:val="1"/>
              </w:rPr>
            </w:pPr>
            <w:r w:rsidRPr="0FFFE63C" w:rsidR="0FFFE63C">
              <w:rPr>
                <w:b w:val="1"/>
                <w:bCs w:val="1"/>
              </w:rPr>
              <w:t>Part 2</w:t>
            </w:r>
          </w:p>
          <w:p w:rsidRPr="00000000" w:rsidR="00000000" w:rsidDel="00000000" w:rsidP="00000000" w:rsidRDefault="00000000" w14:paraId="0000002A" wp14:textId="30812085">
            <w:pPr>
              <w:pageBreakBefore w:val="0"/>
              <w:widowControl w:val="0"/>
              <w:spacing w:line="240" w:lineRule="auto"/>
              <w:jc w:val="center"/>
            </w:pPr>
            <w:r w:rsidR="0FFFE63C">
              <w:rPr/>
              <w:t>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0FFFE63C" w14:paraId="528928D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2.5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5</m:t>
                  </m:r>
                </m:num>
                <m:den>
                  <m:r>
                    <w:rPr/>
                    <m:t xml:space="preserve">2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0FFFE63C" w14:paraId="3ACC26A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D</w:t>
            </w:r>
          </w:p>
        </w:tc>
      </w:tr>
      <w:tr xmlns:wp14="http://schemas.microsoft.com/office/word/2010/wordml" w:rsidTr="0FFFE63C" w14:paraId="35735D5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1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4EBBED5C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3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B  AND  E  and no incorrect choices</w:t>
            </w:r>
          </w:p>
        </w:tc>
      </w:tr>
      <w:tr xmlns:wp14="http://schemas.microsoft.com/office/word/2010/wordml" w:rsidTr="0FFFE63C" w14:paraId="4134427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6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5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4C911725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7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07DC2401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9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</w:t>
            </w:r>
          </w:p>
        </w:tc>
      </w:tr>
      <w:tr xmlns:wp14="http://schemas.microsoft.com/office/word/2010/wordml" w:rsidTr="0FFFE63C" w14:paraId="4061EE2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B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Lower seats : 150  AND</w:t>
            </w:r>
          </w:p>
          <w:p w:rsidRPr="00000000" w:rsidR="00000000" w:rsidDel="00000000" w:rsidP="00000000" w:rsidRDefault="00000000" w14:paraId="0000003C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Upper seats:  200</w:t>
            </w:r>
          </w:p>
        </w:tc>
      </w:tr>
      <w:tr xmlns:wp14="http://schemas.microsoft.com/office/word/2010/wordml" w:rsidTr="0FFFE63C" w14:paraId="5B181858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E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11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33</m:t>
                  </m:r>
                </m:num>
                <m:den>
                  <m:r>
                    <w:rPr/>
                    <m:t xml:space="preserve">3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0FFFE63C" w14:paraId="35C24167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F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</w:t>
            </w:r>
          </w:p>
        </w:tc>
      </w:tr>
      <w:tr xmlns:wp14="http://schemas.microsoft.com/office/word/2010/wordml" w:rsidTr="0FFFE63C" w14:paraId="66A99C14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2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1.5 or any equivalent value such as </w:t>
            </w: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</m:num>
                <m:den>
                  <m:r>
                    <w:rPr/>
                    <m:t xml:space="preserve">2</m:t>
                  </m:r>
                </m:den>
              </m:f>
            </m:oMath>
            <w:r w:rsidRPr="00000000" w:rsidDel="00000000" w:rsidR="00000000">
              <w:rPr>
                <w:rtl w:val="0"/>
              </w:rPr>
              <w:t xml:space="preserve">.</w:t>
            </w:r>
          </w:p>
        </w:tc>
      </w:tr>
      <w:tr xmlns:wp14="http://schemas.microsoft.com/office/word/2010/wordml" w:rsidTr="0FFFE63C" w14:paraId="5B72D46F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3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13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4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  <w:tr xmlns:wp14="http://schemas.microsoft.com/office/word/2010/wordml" w:rsidTr="0FFFE63C" w14:paraId="29F7A019" wp14:textId="77777777">
        <w:trPr>
          <w:cantSplit w:val="0"/>
          <w:tblHeader w:val="0"/>
        </w:trPr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5" wp14:textId="77777777">
            <w:pPr>
              <w:pageBreakBefore w:val="0"/>
              <w:widowControl w:val="0"/>
              <w:spacing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</w:t>
            </w:r>
          </w:p>
        </w:tc>
        <w:tc>
          <w:tcPr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6" wp14:textId="77777777">
            <w:pPr>
              <w:pageBreakBefore w:val="0"/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Item not rendered on paper/pencil test.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7" wp14:textId="77777777">
      <w:pPr>
        <w:pageBreakBefore w:val="0"/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3EA0DE"/>
  <w15:docId w15:val="{F3603168-1656-4630-A6C9-B5DA3403B43F}"/>
  <w:rsids>
    <w:rsidRoot w:val="0FFFE63C"/>
    <w:rsid w:val="0FFFE63C"/>
    <w:rsid w:val="17CDBBE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79ED186822043BC33444B50FEC72F" ma:contentTypeVersion="6" ma:contentTypeDescription="Create a new document." ma:contentTypeScope="" ma:versionID="971db99e67bc9969799475fc6a748288">
  <xsd:schema xmlns:xsd="http://www.w3.org/2001/XMLSchema" xmlns:xs="http://www.w3.org/2001/XMLSchema" xmlns:p="http://schemas.microsoft.com/office/2006/metadata/properties" xmlns:ns2="e1787736-4593-49aa-baa7-af2e770a28dc" xmlns:ns3="ca30d5d8-5a5f-433c-b314-2baabf29de46" targetNamespace="http://schemas.microsoft.com/office/2006/metadata/properties" ma:root="true" ma:fieldsID="ef92feabda6bb86bec6c542f6f2c593e" ns2:_="" ns3:_="">
    <xsd:import namespace="e1787736-4593-49aa-baa7-af2e770a28dc"/>
    <xsd:import namespace="ca30d5d8-5a5f-433c-b314-2baabf29d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7736-4593-49aa-baa7-af2e770a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d5d8-5a5f-433c-b314-2baabf29d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98585-86D5-4771-9BDD-A9985821F88C}"/>
</file>

<file path=customXml/itemProps2.xml><?xml version="1.0" encoding="utf-8"?>
<ds:datastoreItem xmlns:ds="http://schemas.openxmlformats.org/officeDocument/2006/customXml" ds:itemID="{E58886F0-6D0B-4F82-9D90-C1BF02EBFE42}"/>
</file>

<file path=customXml/itemProps3.xml><?xml version="1.0" encoding="utf-8"?>
<ds:datastoreItem xmlns:ds="http://schemas.openxmlformats.org/officeDocument/2006/customXml" ds:itemID="{14B5306F-A372-4DF7-9E91-04DC3C369F5E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0x01010017A79ED186822043BC33444B50FEC72F</vt:lpwstr>
  </property>
</Properties>
</file>